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1EFC3" w14:textId="42D25539" w:rsidR="00D26D82" w:rsidRDefault="00D26D82" w:rsidP="001E2720">
      <w:pPr>
        <w:tabs>
          <w:tab w:val="left" w:pos="5040"/>
        </w:tabs>
      </w:pPr>
    </w:p>
    <w:p w14:paraId="7FCFA3F7" w14:textId="745D7C59" w:rsidR="00A11832" w:rsidRPr="00A11832" w:rsidRDefault="00A11832" w:rsidP="00A11832">
      <w:pPr>
        <w:jc w:val="center"/>
        <w:rPr>
          <w:b/>
          <w:bCs/>
        </w:rPr>
      </w:pPr>
      <w:r w:rsidRPr="00A11832">
        <w:rPr>
          <w:b/>
          <w:bCs/>
        </w:rPr>
        <w:t>Opis przedmiotu zamówienia</w:t>
      </w:r>
    </w:p>
    <w:p w14:paraId="2C01679B" w14:textId="0C669441" w:rsidR="00A11832" w:rsidRPr="00193A75" w:rsidRDefault="00A11832" w:rsidP="00A11832">
      <w:pPr>
        <w:jc w:val="both"/>
        <w:rPr>
          <w:rFonts w:ascii="Calibri" w:hAnsi="Calibri" w:cs="Calibri"/>
          <w:b/>
          <w:bCs/>
        </w:rPr>
      </w:pPr>
      <w:r w:rsidRPr="00193A75">
        <w:rPr>
          <w:rFonts w:ascii="Calibri" w:hAnsi="Calibri" w:cs="Calibri"/>
          <w:b/>
          <w:bCs/>
        </w:rPr>
        <w:t>na dostawę wyposażenia</w:t>
      </w:r>
      <w:r w:rsidR="0027092F" w:rsidRPr="00193A75">
        <w:rPr>
          <w:rFonts w:ascii="Calibri" w:hAnsi="Calibri" w:cs="Calibri"/>
          <w:b/>
          <w:bCs/>
        </w:rPr>
        <w:t xml:space="preserve"> </w:t>
      </w:r>
      <w:r w:rsidR="00193A75" w:rsidRPr="00193A75">
        <w:rPr>
          <w:rFonts w:ascii="Calibri" w:hAnsi="Calibri" w:cs="Calibri"/>
          <w:b/>
          <w:bCs/>
        </w:rPr>
        <w:t xml:space="preserve">medycznego </w:t>
      </w:r>
      <w:r w:rsidRPr="00193A75">
        <w:rPr>
          <w:rFonts w:ascii="Calibri" w:hAnsi="Calibri" w:cs="Calibri"/>
          <w:b/>
          <w:bCs/>
        </w:rPr>
        <w:t>na potrzeby DDOM w Łodzi ul. Odrzańska 29 w ramach projektu pn. ,,Pogodna Jesień Życia'' finansowanego z Europejskiego Funduszu Społecznego+ Program Fundusze Europejskie dla Łódzkiego 2021-2027.</w:t>
      </w:r>
    </w:p>
    <w:tbl>
      <w:tblPr>
        <w:tblW w:w="10415" w:type="dxa"/>
        <w:tblInd w:w="-145" w:type="dxa"/>
        <w:tblLayout w:type="fixed"/>
        <w:tblCellMar>
          <w:left w:w="2" w:type="dxa"/>
          <w:right w:w="2" w:type="dxa"/>
        </w:tblCellMar>
        <w:tblLook w:val="0000" w:firstRow="0" w:lastRow="0" w:firstColumn="0" w:lastColumn="0" w:noHBand="0" w:noVBand="0"/>
      </w:tblPr>
      <w:tblGrid>
        <w:gridCol w:w="286"/>
        <w:gridCol w:w="143"/>
        <w:gridCol w:w="1244"/>
        <w:gridCol w:w="10"/>
        <w:gridCol w:w="2763"/>
        <w:gridCol w:w="259"/>
        <w:gridCol w:w="27"/>
        <w:gridCol w:w="116"/>
        <w:gridCol w:w="596"/>
        <w:gridCol w:w="253"/>
        <w:gridCol w:w="33"/>
        <w:gridCol w:w="110"/>
        <w:gridCol w:w="602"/>
        <w:gridCol w:w="247"/>
        <w:gridCol w:w="39"/>
        <w:gridCol w:w="104"/>
        <w:gridCol w:w="3516"/>
        <w:gridCol w:w="24"/>
        <w:gridCol w:w="43"/>
      </w:tblGrid>
      <w:tr w:rsidR="00A11832" w:rsidRPr="00A11832" w14:paraId="6D8D6986" w14:textId="77777777" w:rsidTr="00A11832">
        <w:trPr>
          <w:gridAfter w:val="2"/>
          <w:wAfter w:w="67" w:type="dxa"/>
        </w:trPr>
        <w:tc>
          <w:tcPr>
            <w:tcW w:w="10348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0A19D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1. Opis    Wieszak na piłki  2szt</w:t>
            </w:r>
          </w:p>
        </w:tc>
      </w:tr>
      <w:tr w:rsidR="00A11832" w:rsidRPr="00A11832" w14:paraId="1E6A1F70" w14:textId="77777777" w:rsidTr="00A11832">
        <w:trPr>
          <w:gridAfter w:val="2"/>
          <w:wAfter w:w="67" w:type="dxa"/>
        </w:trPr>
        <w:tc>
          <w:tcPr>
            <w:tcW w:w="10348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162A8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6E43D629" w14:textId="77777777" w:rsidTr="00A11832">
        <w:trPr>
          <w:gridAfter w:val="2"/>
          <w:wAfter w:w="67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44CD7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446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8B873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CFA7F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6B9E2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459EF57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3BB204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532930D9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1916B53B" w14:textId="77777777" w:rsidTr="00A11832">
        <w:trPr>
          <w:gridAfter w:val="2"/>
          <w:wAfter w:w="67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7BE13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46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7C2B2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8FB8F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B831C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5B5D4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51F0F932" w14:textId="77777777" w:rsidTr="00A11832">
        <w:trPr>
          <w:gridAfter w:val="2"/>
          <w:wAfter w:w="67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3347A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46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5022B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Wieszak montowany do ściany, przeznaczony do przechowywania piłek w rozmiarach 55-75 cm.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4F980D" w14:textId="1567C22B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</w:t>
            </w:r>
            <w:r w:rsidR="00D368C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)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E88E398" w14:textId="5D2A1C1F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049012E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31720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C6A07B2" w14:textId="77777777" w:rsidTr="00A11832">
        <w:trPr>
          <w:gridAfter w:val="2"/>
          <w:wAfter w:w="67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94CDE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446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ABEF7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Przeznaczony  do przechowywania 3 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szt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piłek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0F365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A4C72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780BD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4A3AF9E" w14:textId="77777777" w:rsidTr="00A11832">
        <w:trPr>
          <w:gridAfter w:val="2"/>
          <w:wAfter w:w="67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B62F6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446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45401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Szerokość: 200 cm, głębokość: 55 cm.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DB8524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3392FF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F18C6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C27D931" w14:textId="77777777" w:rsidTr="00A11832">
        <w:trPr>
          <w:gridAfter w:val="2"/>
          <w:wAfter w:w="67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9531B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4446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A01F5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DDFA78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82B764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6497F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6E8B035" w14:textId="77777777" w:rsidTr="00A11832">
        <w:trPr>
          <w:gridAfter w:val="2"/>
          <w:wAfter w:w="67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C4188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  <w:tc>
          <w:tcPr>
            <w:tcW w:w="4446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EE947E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BC3734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429310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4B68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AF818EE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BCD8F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DD45F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7DD0F4D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544D77C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F53A8F5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E138E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51CD7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1644214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4EBC77F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2528CE1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85918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2BB4D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19C47D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220343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E3DEF8E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F3782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54E63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  <w:tc>
          <w:tcPr>
            <w:tcW w:w="24" w:type="dxa"/>
          </w:tcPr>
          <w:p w14:paraId="6A102CA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098E2C1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FF2D17A" w14:textId="77777777" w:rsidTr="00A11832">
        <w:trPr>
          <w:gridAfter w:val="2"/>
          <w:wAfter w:w="67" w:type="dxa"/>
        </w:trPr>
        <w:tc>
          <w:tcPr>
            <w:tcW w:w="10348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1BF0D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 Opis      Wieszak na maty  2 szt.</w:t>
            </w:r>
          </w:p>
        </w:tc>
      </w:tr>
      <w:tr w:rsidR="00A11832" w:rsidRPr="00A11832" w14:paraId="1E362000" w14:textId="77777777" w:rsidTr="00A11832">
        <w:trPr>
          <w:gridAfter w:val="2"/>
          <w:wAfter w:w="67" w:type="dxa"/>
        </w:trPr>
        <w:tc>
          <w:tcPr>
            <w:tcW w:w="10348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5B14B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Miejsce dostawy: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ul.Odrzańska</w:t>
            </w:r>
            <w:proofErr w:type="spellEnd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29.</w:t>
            </w:r>
          </w:p>
        </w:tc>
      </w:tr>
      <w:tr w:rsidR="00A11832" w:rsidRPr="00A11832" w14:paraId="3CE2D245" w14:textId="77777777" w:rsidTr="00A11832">
        <w:trPr>
          <w:gridAfter w:val="2"/>
          <w:wAfter w:w="67" w:type="dxa"/>
        </w:trPr>
        <w:tc>
          <w:tcPr>
            <w:tcW w:w="4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7654F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419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A6C9E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9CABA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70EF4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2498E5B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B2672B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0F2C987E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3D6B5DD8" w14:textId="77777777" w:rsidTr="00A11832">
        <w:trPr>
          <w:gridAfter w:val="2"/>
          <w:wAfter w:w="67" w:type="dxa"/>
        </w:trPr>
        <w:tc>
          <w:tcPr>
            <w:tcW w:w="4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A9794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19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9DAAC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AE3B7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2AFDA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527BF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5E17418E" w14:textId="77777777" w:rsidTr="00A11832">
        <w:trPr>
          <w:gridAfter w:val="2"/>
          <w:wAfter w:w="67" w:type="dxa"/>
        </w:trPr>
        <w:tc>
          <w:tcPr>
            <w:tcW w:w="4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FC058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19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6BFE2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możliwość regulacji szerokości haków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0110C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EED857F" w14:textId="6BBA69D4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792745D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AFD1F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B9BA8B0" w14:textId="77777777" w:rsidTr="00A11832">
        <w:trPr>
          <w:gridAfter w:val="2"/>
          <w:wAfter w:w="67" w:type="dxa"/>
        </w:trPr>
        <w:tc>
          <w:tcPr>
            <w:tcW w:w="4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3AC76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419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011DC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Wieszak wykonany z metalu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CDF2C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8B4B41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6C94F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6D9BE2D" w14:textId="77777777" w:rsidTr="00A11832">
        <w:trPr>
          <w:gridAfter w:val="2"/>
          <w:wAfter w:w="67" w:type="dxa"/>
        </w:trPr>
        <w:tc>
          <w:tcPr>
            <w:tcW w:w="4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A3436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419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5E7E1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 zawieszenia  20 mat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31936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954E0F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46954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3412717" w14:textId="77777777" w:rsidTr="00A11832">
        <w:trPr>
          <w:gridAfter w:val="2"/>
          <w:wAfter w:w="67" w:type="dxa"/>
        </w:trPr>
        <w:tc>
          <w:tcPr>
            <w:tcW w:w="4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61A81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4419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79D80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Minimalna  nośność: 30 kg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061CA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2942D4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9AD09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AB3E568" w14:textId="77777777" w:rsidTr="00A11832">
        <w:trPr>
          <w:gridAfter w:val="2"/>
          <w:wAfter w:w="67" w:type="dxa"/>
        </w:trPr>
        <w:tc>
          <w:tcPr>
            <w:tcW w:w="4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858F5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  <w:tc>
          <w:tcPr>
            <w:tcW w:w="4419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D8214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Wymiary</w:t>
            </w:r>
            <w:r w:rsidRPr="00A11832">
              <w:rPr>
                <w:rFonts w:eastAsia="N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:</w:t>
            </w: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67 x 28 cm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1811DC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160EAC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1AF19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766B143" w14:textId="77777777" w:rsidTr="00A11832">
        <w:trPr>
          <w:gridAfter w:val="2"/>
          <w:wAfter w:w="67" w:type="dxa"/>
        </w:trPr>
        <w:tc>
          <w:tcPr>
            <w:tcW w:w="4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74B63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6.</w:t>
            </w:r>
          </w:p>
        </w:tc>
        <w:tc>
          <w:tcPr>
            <w:tcW w:w="4419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7EA031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Mocowany do ściany za pomocą 2 śrub (śruby i kołki w zestawie)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ED42D3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CD7D11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7DB3C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41C3AF8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AB144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34F54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71B3763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0CCA333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8C4E9E7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0F227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A94DE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571E4C4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4060B3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1875275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4E38D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E7FFA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0347783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67DAD76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0065BF6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73258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73696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  <w:tc>
          <w:tcPr>
            <w:tcW w:w="24" w:type="dxa"/>
          </w:tcPr>
          <w:p w14:paraId="599FB1E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5E7956D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B718EDB" w14:textId="77777777" w:rsidTr="00A11832">
        <w:trPr>
          <w:gridAfter w:val="2"/>
          <w:wAfter w:w="67" w:type="dxa"/>
        </w:trPr>
        <w:tc>
          <w:tcPr>
            <w:tcW w:w="10348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02D9F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3. Opis    prześcieradła jednorazowe - 1000 szt.         </w:t>
            </w:r>
          </w:p>
        </w:tc>
      </w:tr>
      <w:tr w:rsidR="00A11832" w:rsidRPr="00A11832" w14:paraId="6ABCA234" w14:textId="77777777" w:rsidTr="00A11832">
        <w:trPr>
          <w:gridAfter w:val="2"/>
          <w:wAfter w:w="67" w:type="dxa"/>
        </w:trPr>
        <w:tc>
          <w:tcPr>
            <w:tcW w:w="10348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82607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7CFC2FA2" w14:textId="77777777" w:rsidTr="00A11832">
        <w:trPr>
          <w:gridAfter w:val="2"/>
          <w:wAfter w:w="67" w:type="dxa"/>
        </w:trPr>
        <w:tc>
          <w:tcPr>
            <w:tcW w:w="444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A79C6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27EA6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57E96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Dodatkowe parametry </w:t>
            </w: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techniczne</w:t>
            </w:r>
          </w:p>
          <w:p w14:paraId="6BA1DD9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90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C0086F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lastRenderedPageBreak/>
              <w:t>Parametr oferowany</w:t>
            </w:r>
          </w:p>
          <w:p w14:paraId="511064E9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2A032BFD" w14:textId="77777777" w:rsidTr="00A11832">
        <w:trPr>
          <w:gridAfter w:val="2"/>
          <w:wAfter w:w="67" w:type="dxa"/>
        </w:trPr>
        <w:tc>
          <w:tcPr>
            <w:tcW w:w="444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BC56C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59228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8E44A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90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EB6EB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53EEE2AF" w14:textId="77777777" w:rsidTr="00A11832">
        <w:trPr>
          <w:gridAfter w:val="2"/>
          <w:wAfter w:w="67" w:type="dxa"/>
        </w:trPr>
        <w:tc>
          <w:tcPr>
            <w:tcW w:w="444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BB43B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Prześcieradło medyczne włókninowe podkład 160x210cm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92226F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3D96E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90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D2756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1ABB71F" w14:textId="77777777" w:rsidTr="00A11832">
        <w:trPr>
          <w:gridAfter w:val="2"/>
          <w:wAfter w:w="67" w:type="dxa"/>
        </w:trPr>
        <w:tc>
          <w:tcPr>
            <w:tcW w:w="444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7B2D9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Gramatura:  min. 25 g/m²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8FCCE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B54AE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90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068F1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8C6975A" w14:textId="77777777" w:rsidTr="00A11832">
        <w:trPr>
          <w:gridAfter w:val="2"/>
          <w:wAfter w:w="67" w:type="dxa"/>
        </w:trPr>
        <w:tc>
          <w:tcPr>
            <w:tcW w:w="16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9D1DB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665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88EBB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AC4BBA3" w14:textId="77777777" w:rsidTr="00A11832">
        <w:trPr>
          <w:gridAfter w:val="2"/>
          <w:wAfter w:w="67" w:type="dxa"/>
        </w:trPr>
        <w:tc>
          <w:tcPr>
            <w:tcW w:w="16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A93E6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665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CC903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43260C0" w14:textId="77777777" w:rsidTr="00A11832">
        <w:trPr>
          <w:gridAfter w:val="2"/>
          <w:wAfter w:w="67" w:type="dxa"/>
        </w:trPr>
        <w:tc>
          <w:tcPr>
            <w:tcW w:w="16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5F1E2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665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14920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D49E8D0" w14:textId="77777777" w:rsidTr="00A11832">
        <w:trPr>
          <w:gridAfter w:val="2"/>
          <w:wAfter w:w="67" w:type="dxa"/>
        </w:trPr>
        <w:tc>
          <w:tcPr>
            <w:tcW w:w="16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B6493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665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22B36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38EA3DDB" w14:textId="77777777" w:rsidTr="00A11832">
        <w:tc>
          <w:tcPr>
            <w:tcW w:w="10348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753E5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4. Opis   koc jednorazowy  - 1000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szt</w:t>
            </w:r>
            <w:proofErr w:type="spellEnd"/>
          </w:p>
        </w:tc>
        <w:tc>
          <w:tcPr>
            <w:tcW w:w="24" w:type="dxa"/>
          </w:tcPr>
          <w:p w14:paraId="47E5741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48A339B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CA38A4F" w14:textId="77777777" w:rsidTr="00A11832">
        <w:tc>
          <w:tcPr>
            <w:tcW w:w="10348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53D79F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  <w:tc>
          <w:tcPr>
            <w:tcW w:w="24" w:type="dxa"/>
          </w:tcPr>
          <w:p w14:paraId="6483B92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2C63684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4C90A19" w14:textId="77777777" w:rsidTr="00A11832">
        <w:trPr>
          <w:gridAfter w:val="1"/>
          <w:wAfter w:w="43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FDECD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4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73BC9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15AC9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8AF33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5AA2A24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38A1AA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139EB3C1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  <w:tc>
          <w:tcPr>
            <w:tcW w:w="24" w:type="dxa"/>
          </w:tcPr>
          <w:p w14:paraId="4A62A10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88B3317" w14:textId="77777777" w:rsidTr="00A11832">
        <w:trPr>
          <w:gridAfter w:val="1"/>
          <w:wAfter w:w="43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95388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A6458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C6CFD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1F7B7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D0455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  <w:tc>
          <w:tcPr>
            <w:tcW w:w="24" w:type="dxa"/>
          </w:tcPr>
          <w:p w14:paraId="340114E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9948639" w14:textId="77777777" w:rsidTr="00A11832">
        <w:trPr>
          <w:gridAfter w:val="1"/>
          <w:wAfter w:w="43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33BF0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34B99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Koc jednorazowy do okrycia pacjenta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4C2049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23804F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23D40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4B899E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43BA364" w14:textId="77777777" w:rsidTr="00A11832">
        <w:trPr>
          <w:gridAfter w:val="1"/>
          <w:wAfter w:w="43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EE345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4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5ABC5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Rozmiar: 110 × 220 cm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F8C53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3B3179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9BD2D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4CF37E2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44DBE0D" w14:textId="77777777" w:rsidTr="00A11832">
        <w:trPr>
          <w:gridAfter w:val="1"/>
          <w:wAfter w:w="43" w:type="dxa"/>
        </w:trPr>
        <w:tc>
          <w:tcPr>
            <w:tcW w:w="2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F80B8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41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DEBF2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Wykonany  z wysokiej jakości włókniny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857890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13130F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30D9B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681BF9D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057BE96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80AAA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1E94E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1443B83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04FEDC5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C51B7CF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37573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1885F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1ED8DB3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005E4A3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8C25AED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0550E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FD617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4" w:type="dxa"/>
          </w:tcPr>
          <w:p w14:paraId="7791113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134F001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BD8A88E" w14:textId="77777777" w:rsidTr="00A11832">
        <w:tc>
          <w:tcPr>
            <w:tcW w:w="16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270C4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675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0E623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  <w:tc>
          <w:tcPr>
            <w:tcW w:w="24" w:type="dxa"/>
          </w:tcPr>
          <w:p w14:paraId="4ED9FBA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3" w:type="dxa"/>
          </w:tcPr>
          <w:p w14:paraId="1B98B15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51C727C7" w14:textId="77777777" w:rsidR="00A11832" w:rsidRPr="00A11832" w:rsidRDefault="00A11832" w:rsidP="00A11832">
      <w:pPr>
        <w:widowControl w:val="0"/>
        <w:suppressAutoHyphens/>
        <w:spacing w:after="0" w:line="240" w:lineRule="auto"/>
        <w:rPr>
          <w:rFonts w:ascii="Times New Roman" w:eastAsia="SimSun" w:hAnsi="Times New Roman" w:cs="Tahoma"/>
          <w:lang w:eastAsia="zh-CN" w:bidi="hi-IN"/>
          <w14:ligatures w14:val="none"/>
        </w:rPr>
      </w:pPr>
    </w:p>
    <w:tbl>
      <w:tblPr>
        <w:tblW w:w="10415" w:type="dxa"/>
        <w:tblInd w:w="-145" w:type="dxa"/>
        <w:tblLayout w:type="fixed"/>
        <w:tblCellMar>
          <w:left w:w="2" w:type="dxa"/>
          <w:right w:w="2" w:type="dxa"/>
        </w:tblCellMar>
        <w:tblLook w:val="0000" w:firstRow="0" w:lastRow="0" w:firstColumn="0" w:lastColumn="0" w:noHBand="0" w:noVBand="0"/>
      </w:tblPr>
      <w:tblGrid>
        <w:gridCol w:w="284"/>
        <w:gridCol w:w="1358"/>
        <w:gridCol w:w="28"/>
        <w:gridCol w:w="2643"/>
        <w:gridCol w:w="9"/>
        <w:gridCol w:w="19"/>
        <w:gridCol w:w="8"/>
        <w:gridCol w:w="36"/>
        <w:gridCol w:w="6"/>
        <w:gridCol w:w="9"/>
        <w:gridCol w:w="6"/>
        <w:gridCol w:w="7"/>
        <w:gridCol w:w="222"/>
        <w:gridCol w:w="15"/>
        <w:gridCol w:w="24"/>
        <w:gridCol w:w="12"/>
        <w:gridCol w:w="10"/>
        <w:gridCol w:w="603"/>
        <w:gridCol w:w="9"/>
        <w:gridCol w:w="22"/>
        <w:gridCol w:w="9"/>
        <w:gridCol w:w="38"/>
        <w:gridCol w:w="6"/>
        <w:gridCol w:w="9"/>
        <w:gridCol w:w="6"/>
        <w:gridCol w:w="7"/>
        <w:gridCol w:w="216"/>
        <w:gridCol w:w="17"/>
        <w:gridCol w:w="30"/>
        <w:gridCol w:w="10"/>
        <w:gridCol w:w="12"/>
        <w:gridCol w:w="599"/>
        <w:gridCol w:w="9"/>
        <w:gridCol w:w="21"/>
        <w:gridCol w:w="10"/>
        <w:gridCol w:w="40"/>
        <w:gridCol w:w="6"/>
        <w:gridCol w:w="9"/>
        <w:gridCol w:w="6"/>
        <w:gridCol w:w="7"/>
        <w:gridCol w:w="214"/>
        <w:gridCol w:w="17"/>
        <w:gridCol w:w="29"/>
        <w:gridCol w:w="6"/>
        <w:gridCol w:w="7"/>
        <w:gridCol w:w="12"/>
        <w:gridCol w:w="3353"/>
        <w:gridCol w:w="8"/>
        <w:gridCol w:w="10"/>
        <w:gridCol w:w="12"/>
        <w:gridCol w:w="279"/>
        <w:gridCol w:w="24"/>
        <w:gridCol w:w="15"/>
        <w:gridCol w:w="32"/>
      </w:tblGrid>
      <w:tr w:rsidR="00A11832" w:rsidRPr="00A11832" w14:paraId="240F72DD" w14:textId="77777777" w:rsidTr="00455946">
        <w:tc>
          <w:tcPr>
            <w:tcW w:w="10415" w:type="dxa"/>
            <w:gridSpan w:val="5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4DCF1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5. Opis   poduszka jednorazowa - 1000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szt</w:t>
            </w:r>
            <w:proofErr w:type="spellEnd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       </w:t>
            </w:r>
          </w:p>
        </w:tc>
      </w:tr>
      <w:tr w:rsidR="00A11832" w:rsidRPr="00A11832" w14:paraId="0FE57992" w14:textId="77777777" w:rsidTr="00455946">
        <w:tc>
          <w:tcPr>
            <w:tcW w:w="10415" w:type="dxa"/>
            <w:gridSpan w:val="5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B64E4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5EA18B00" w14:textId="77777777" w:rsidTr="00443029"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759B0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CA005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018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7CC3E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755AA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6D228B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752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5A5C63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62973A39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085EE67E" w14:textId="77777777" w:rsidTr="00443029"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5E673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AAE8F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1018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B773D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E3D67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752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A7B1D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138AC54B" w14:textId="77777777" w:rsidTr="00443029"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BD31A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26071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Materiał: pokrycie flizelinowe, wypełnienie kulka poliestrowa</w:t>
            </w:r>
          </w:p>
        </w:tc>
        <w:tc>
          <w:tcPr>
            <w:tcW w:w="1018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1EAE5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B6512C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52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8E5CC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2B42E55" w14:textId="77777777" w:rsidTr="00443029"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BF974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1C42A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Rozmiar: 40 x 50 cm</w:t>
            </w:r>
          </w:p>
        </w:tc>
        <w:tc>
          <w:tcPr>
            <w:tcW w:w="1018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9351CA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98869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52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70F00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1C2F78C" w14:textId="77777777" w:rsidTr="00443029"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622FC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773" w:type="dxa"/>
            <w:gridSpan w:val="5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D0726F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C933976" w14:textId="77777777" w:rsidTr="00443029"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9F8CE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773" w:type="dxa"/>
            <w:gridSpan w:val="5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EE3C7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97DC62F" w14:textId="77777777" w:rsidTr="00443029"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104A9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773" w:type="dxa"/>
            <w:gridSpan w:val="5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0A842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F70F57B" w14:textId="77777777" w:rsidTr="00443029"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28BB0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773" w:type="dxa"/>
            <w:gridSpan w:val="5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9B35E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075E06C6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8639A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6. Opis podkład (rolka) - 48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szt</w:t>
            </w:r>
            <w:proofErr w:type="spellEnd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       </w:t>
            </w:r>
          </w:p>
        </w:tc>
      </w:tr>
      <w:tr w:rsidR="00A11832" w:rsidRPr="00A11832" w14:paraId="6F7CF03A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36844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7C76DF4E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18E4D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1105F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1ED57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EFC59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2B7C204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EE5BD9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7A467802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6E360983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61B9D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22FC0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2B04F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6B282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F0AD5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73C0210D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17E7E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28E9A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Celulozowy podkład medyczny na rolce 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97955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049DC8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9E661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47544B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C0EA9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F511F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Podkład z widoczną perforacją odcinków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BE88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38FD4F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EA8E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54D7299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D9C5B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83084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Min. długość rolki: 46 m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FE0420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95140D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32149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91A3C12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322DD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14D41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9F31AE4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7F48B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158DF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599635B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5B431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2AA8C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39495AF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85997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5C2F6F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5E7A190F" w14:textId="77777777" w:rsidTr="00443029">
        <w:trPr>
          <w:gridAfter w:val="2"/>
          <w:wAfter w:w="47" w:type="dxa"/>
          <w:trHeight w:val="366"/>
        </w:trPr>
        <w:tc>
          <w:tcPr>
            <w:tcW w:w="10344" w:type="dxa"/>
            <w:gridSpan w:val="5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3F24A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7.  Opis  Leżanka medyczna   3 szt.</w:t>
            </w:r>
          </w:p>
        </w:tc>
        <w:tc>
          <w:tcPr>
            <w:tcW w:w="24" w:type="dxa"/>
          </w:tcPr>
          <w:p w14:paraId="7F6EF35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highlight w:val="yellow"/>
                <w:lang w:eastAsia="zh-CN" w:bidi="hi-IN"/>
                <w14:ligatures w14:val="none"/>
              </w:rPr>
            </w:pPr>
          </w:p>
        </w:tc>
      </w:tr>
      <w:tr w:rsidR="00A11832" w:rsidRPr="00A11832" w14:paraId="64CCDAAC" w14:textId="77777777" w:rsidTr="00443029">
        <w:trPr>
          <w:gridAfter w:val="2"/>
          <w:wAfter w:w="47" w:type="dxa"/>
        </w:trPr>
        <w:tc>
          <w:tcPr>
            <w:tcW w:w="10344" w:type="dxa"/>
            <w:gridSpan w:val="5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20472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  <w:tc>
          <w:tcPr>
            <w:tcW w:w="24" w:type="dxa"/>
          </w:tcPr>
          <w:p w14:paraId="2A56F39F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07E971E" w14:textId="77777777" w:rsidTr="00443029">
        <w:trPr>
          <w:gridAfter w:val="2"/>
          <w:wAfter w:w="4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EDF65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112D9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0FEC7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EEE0C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333111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8A55D7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620C0CA5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  <w:tc>
          <w:tcPr>
            <w:tcW w:w="303" w:type="dxa"/>
            <w:gridSpan w:val="2"/>
          </w:tcPr>
          <w:p w14:paraId="034DF36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3957B26" w14:textId="77777777" w:rsidTr="00443029">
        <w:trPr>
          <w:gridAfter w:val="2"/>
          <w:wAfter w:w="4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7853A8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2E4B3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09631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2A38F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D8925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  <w:tc>
          <w:tcPr>
            <w:tcW w:w="303" w:type="dxa"/>
            <w:gridSpan w:val="2"/>
          </w:tcPr>
          <w:p w14:paraId="2172939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F39C144" w14:textId="77777777" w:rsidTr="00443029">
        <w:trPr>
          <w:gridAfter w:val="2"/>
          <w:wAfter w:w="4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8A2327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774BB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Rama leżanki  wykonana z kształtowników stalowych, pokrytych farbą proszkową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8A0535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9AA22B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02DF3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7C38EF1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0DBBB7E" w14:textId="77777777" w:rsidTr="00443029">
        <w:trPr>
          <w:gridAfter w:val="2"/>
          <w:wAfter w:w="4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5B81B4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FA666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Leże i wezgłowie wykonane z płyty wiórowej obitej pianką poliuretanową i obszyte materiałem skóropodobnym zmywalnym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B3661F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058380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6B8BA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3FD9C80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0CB423A" w14:textId="77777777" w:rsidTr="00443029">
        <w:trPr>
          <w:gridAfter w:val="2"/>
          <w:wAfter w:w="4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8B4896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08B40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Regulacja kąta pochylenia wezgłowia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5EE2D9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D576ED8" w14:textId="18965D32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6E44136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A96CC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32BFBD3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99E6B61" w14:textId="77777777" w:rsidTr="00443029">
        <w:trPr>
          <w:gridAfter w:val="2"/>
          <w:wAfter w:w="4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0B84A9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1354F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Uchwyt na rolkę prześcieradła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AE296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765A8C" w14:textId="03DBB3B1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687C890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A16EB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2820490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ADEC042" w14:textId="77777777" w:rsidTr="00443029">
        <w:trPr>
          <w:gridAfter w:val="2"/>
          <w:wAfter w:w="4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D8A604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9C36F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Całkowita szerokość, 550 mm 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3F5A44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1AB3B7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15F72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32B6D38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3E68099" w14:textId="77777777" w:rsidTr="00443029">
        <w:trPr>
          <w:gridAfter w:val="2"/>
          <w:wAfter w:w="4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E827D5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6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104D6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Całkowita długość, 1880 mm 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F7527A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C7E177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57111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73385A2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3F0E9F4" w14:textId="77777777" w:rsidTr="00443029">
        <w:trPr>
          <w:gridAfter w:val="2"/>
          <w:wAfter w:w="4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E05AE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7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0C2A4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Całkowita wysokość, 510 mm 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BBEE83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5E075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05CDD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3CB557A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44F7F9D" w14:textId="77777777" w:rsidTr="00443029">
        <w:trPr>
          <w:gridAfter w:val="2"/>
          <w:wAfter w:w="4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4BFD4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8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4032C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Kąt nachylenia wezgłowia,  +/- 40°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BE9000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4B27FB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DB008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72AFFB7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9090965" w14:textId="77777777" w:rsidTr="00443029">
        <w:trPr>
          <w:gridAfter w:val="2"/>
          <w:wAfter w:w="47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8DF937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9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28DF2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Minimalne obciążenie  180 kg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F05810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132F92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8D155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03" w:type="dxa"/>
            <w:gridSpan w:val="2"/>
          </w:tcPr>
          <w:p w14:paraId="1E77E7E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37FBAEF" w14:textId="77777777" w:rsidTr="00443029"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BA5E8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C93E2F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8" w:type="dxa"/>
            <w:gridSpan w:val="3"/>
          </w:tcPr>
          <w:p w14:paraId="65633C1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2" w:type="dxa"/>
          </w:tcPr>
          <w:p w14:paraId="2B04D58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A230B9C" w14:textId="77777777" w:rsidTr="00443029"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33537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14F03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8" w:type="dxa"/>
            <w:gridSpan w:val="3"/>
          </w:tcPr>
          <w:p w14:paraId="104F4EF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2" w:type="dxa"/>
          </w:tcPr>
          <w:p w14:paraId="4D95E29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97F1A51" w14:textId="77777777" w:rsidTr="00443029"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81151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13271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8" w:type="dxa"/>
            <w:gridSpan w:val="3"/>
          </w:tcPr>
          <w:p w14:paraId="65D064D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2" w:type="dxa"/>
          </w:tcPr>
          <w:p w14:paraId="06BA709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2F80297" w14:textId="77777777" w:rsidTr="00443029"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2162C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D64AF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  <w:tc>
          <w:tcPr>
            <w:tcW w:w="318" w:type="dxa"/>
            <w:gridSpan w:val="3"/>
          </w:tcPr>
          <w:p w14:paraId="4307098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2" w:type="dxa"/>
          </w:tcPr>
          <w:p w14:paraId="0005361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948D9F5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88419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8.  Opis   Stołek   2 szt.</w:t>
            </w:r>
          </w:p>
        </w:tc>
      </w:tr>
      <w:tr w:rsidR="00A11832" w:rsidRPr="00A11832" w14:paraId="4BDFBBBA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DE43E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2F885BA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319AF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140CF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4241E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E6795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6BCA745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DF31F5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1D8C6EEE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63A5F47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31028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3B3F0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EEA42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1D0C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7DB5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4C85C59E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A1036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0B5AE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Stołek o stabilnej konstrukcji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AAB58D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A7AF80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89336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2E168C2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2FB180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D50E3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Podstawa na kółkach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98F601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666C3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0511D6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9C28E7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C7CB5B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54F6A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Siedzisko obite materiałem skóropodobnym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186C97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AEBDCE7" w14:textId="38CE7F39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258681B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2BA76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957207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7E00F8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BF51A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Regulacja wysokości 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BAD522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36A3F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3D6BA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0B93DE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84227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2ABE1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Wysokość: od 46 cm do 60 cm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8CA6AA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86AE9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8DBDD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371C636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D89458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6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3D07C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Minimalne obciążenie: 120 kg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E5F94D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3DDBD25" w14:textId="1AC22EF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="003F7598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0CAE016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78481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53719D4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CDE02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1C3C0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7786AC2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E6B29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5DCC6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661298C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A4634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825E1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C27A4F7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83A8E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F286B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3B6A806E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F05E9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lastRenderedPageBreak/>
              <w:t>9. Opis  pojemnik na odpady medyczne - 2 szt.</w:t>
            </w:r>
          </w:p>
        </w:tc>
      </w:tr>
      <w:tr w:rsidR="00A11832" w:rsidRPr="00A11832" w14:paraId="17844028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CDDC2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34153F52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9DEC9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8B11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33425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4383F70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A91DC4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4AE7A798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2637F4CC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2B031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23063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B32D6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E26B3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77BE7E94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B70B7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Kosz na odpady wykonany z tworzywa sztucznego w kolorze białym lub jasny szary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83F36B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C22A83A" w14:textId="3727DB31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189C97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609EF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F67F257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0AFDB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Pojemność 50l lub 60l dostosowany do jednorazowych worków foliowych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AB3F20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58D84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6CE3B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9F57060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C8C2C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Pokrywa kosza zamykana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DE6327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32A48E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3BD20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EA0E9D4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E4C2D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Sposób otwierania: pedał nożny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13227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F1D4AA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C6B1D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80C5947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3765B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463FD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16393D5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C9AC6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E8647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B45A2C6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2B215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AB64C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53D6F9E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824B2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8A5DC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0CA5670F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EFDAB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10. Opis   Aparat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Ekg</w:t>
            </w:r>
            <w:proofErr w:type="spellEnd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(z oprogramowaniem)  1  szt.</w:t>
            </w:r>
          </w:p>
        </w:tc>
      </w:tr>
      <w:tr w:rsidR="00A11832" w:rsidRPr="00A11832" w14:paraId="0D6D1383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6F6B1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617B7093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924DD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C06B3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DD4B5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9EEFF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1F69920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13FD92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09F39A84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2D579E7A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9AA13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270DA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43774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433D0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8805E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3661B6C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67784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7DF9F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Zapis w czasie rzeczywistym w trybie 3, 4, 6 i 12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odprowadzeń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EKG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EC093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2B816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109CF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90FA504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AE838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F7CC1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Równoczesna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rejestracja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12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odprowadzeń</w:t>
            </w:r>
            <w:proofErr w:type="spellEnd"/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5CB11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01D3E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2B595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27C079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3A7AB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81DC4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Analiza sygnału EKG zgodna z EN 60601-2-51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EB581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9E75B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15E84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7721C1A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3CF17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09588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Interpretacja badania zależna od wieku pacjenta podawanego w dniach, miesiącach i latach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94E54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42D29F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AFB9A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E691FB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ACE28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7AD05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Klawiatura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alfanumeryczna</w:t>
            </w:r>
            <w:proofErr w:type="spellEnd"/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96C90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AC142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8EC00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235E9A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F357A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6.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773C5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Klawiatura funkcyjna do bezpośredniego sterowania podstawowymi funkcjami aparatu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53EF0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05328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6F9F0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D5789DF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507D9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7.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EFA56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Detekcja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stymulatora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serca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 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A8870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750FCF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069A3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B34CF9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5111F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8.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2A33E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Wbudowany ekran graficzny kolorowy 5,7”, (+/- 5%), umożliwiający jednoczesny, czytelny podgląd 12 kanałów EKG ( rozdzielczość 320 x 240 )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15E73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C5492D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91CB6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0FAB0A9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0D7F6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9.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DE0D8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Pamięć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wewnętrzna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ponad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500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badań</w:t>
            </w:r>
            <w:proofErr w:type="spellEnd"/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B8DB5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FC36B6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FC1D3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50A706F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5814D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10.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2466F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Zapis na papierze termicznym o szerokości papieru 110 – 112 mm ( papier w kratkę lub gładki )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8E796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1D356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B5EB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30EC671" w14:textId="77777777" w:rsidTr="00443029">
        <w:trPr>
          <w:gridAfter w:val="4"/>
          <w:wAfter w:w="350" w:type="dxa"/>
          <w:trHeight w:val="212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88408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11.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20F5C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Zapis w trybie ręcznym ( manual )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80BE1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70A1F9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6A175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292839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DFA25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12.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647DE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Zapis w trybie automatycznym ( jednoczasowo lub czas rzeczywisty ) 3, 4 , 6, 12, 3×4+ 1, 3×4+2, 3×4+3, 4×3+1,6×2+1,6×2+2, 12×1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odprowadzeń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EKG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4023D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FAC169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EAB79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0009B6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CFCA6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13.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944C8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Zapis wstecznego przebiegu EKG ( do 10 s )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49783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C94C7C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C08D7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522800D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5576B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14.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B8E15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Długi zapis ( do 10 minut w pamięci aparatu ) do oceny arytmii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AA892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75D4C6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48E91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759808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97601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4F403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Zasilanie sieciowe i akumulatorowe, akumulator bezobsługowy wraz z ładowarką wbudowany wewnątrz aparatu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5FEF6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6FFF7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A9136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B725AC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A5751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16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88F0D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Prędkość przesuwu papieru 5 / 10 / 25 / 50mm/s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8BE55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E9D2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3ABD0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185BC63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118F0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17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AA1B9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Czułość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2,5 / 5 / 10 / 20 mm/mV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F0AA2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BD36A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E7326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DD202F1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990A0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18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2306F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Filtr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zakłóceń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sieciowych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50/60 Hz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CDEED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509D2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A99BF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0387C69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C79CB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19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0D3BEB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Filtr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zakłóceń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mięśniowych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25/35 Hz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477E9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CF5A9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D32B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87CC216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09706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2927D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Filtr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adaptacyjny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(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automatyczny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)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EA027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6E0E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2ED3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AADBC23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2E9F1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21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99C15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Filtr linii izoelektrycznej (od 0,05 do 1,5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Hz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)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9B293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88A0B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8B14E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DFC3742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17328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22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F943A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Interfejs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komunikacyjny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2 x USB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A5076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19DAE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F0A52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8FDEF6E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E0CF5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23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8034A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Częstotliwość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próbkowania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1000 Hz/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kanał</w:t>
            </w:r>
            <w:proofErr w:type="spellEnd"/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71772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F44CA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2DCC2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1316B33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D6FAB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24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5D41A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Przetwornik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A/C 24 bit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AD8C1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E382E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21B53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9F8533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EA5F2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25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51ADB8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Podgląd badania z pamięci aparatu z analizą bez konieczności wydruku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822F3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59C30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9C5F1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74BA48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9C38E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26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3E941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Wydruk badania bezpośrednio na drukarce laserowej (papier biurowy A4)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C3D80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4240D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BDF42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42CE08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F2AEC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27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27A77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Zapis i odczyt badań z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PenDriva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w standardzie zgodnym z EN 1064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50494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1853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3BE7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6B53C8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AEA2B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28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A604B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Automatyczny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test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aparatu</w:t>
            </w:r>
            <w:proofErr w:type="spellEnd"/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0F315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E519D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1E411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839538F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E08B1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29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45E9F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Waga max 1,3 kg ( bez wyposażenia ); max.1,8 kg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2CBFE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CAFCC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501B6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46390A5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474D7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72E69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( z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wyposażeniem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)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059A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F6CB5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E2A86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976D752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B0F55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BFE31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01CEDD59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2F3DF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68995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BAB6C8A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0E4AC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5825B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CD535D8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6FD7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AC376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3080F4A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7F5C64" w14:textId="5FEA2654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11.  Opis  Zestaw do udzielania pierwszej pomocy  1 </w:t>
            </w:r>
            <w:r w:rsidR="009F1DD0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zestaw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</w:tr>
      <w:tr w:rsidR="00A11832" w:rsidRPr="00A11832" w14:paraId="587C63E0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3F751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654B8626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1064E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FC250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24292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4A65F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2536E7E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6AAE8E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05B7552E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33E5228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6641B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F4B2A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764C9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6619C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F87D2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0DCA9B7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6B1A3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DA9E0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Defibrylator przeznaczony do czynności reanimacyjnych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0EC725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9EB559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4031F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E8E981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0BAF4E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5319F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Tryb pracy: półautomatyczny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18DC5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CA093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D0566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EF79D7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F6D5D8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AA069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Zasilany bateryjnie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2CAD28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FC380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FE1EF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36382AA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6091A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BFBE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Lekki, łatwy do przenoszenia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9FE2B1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6C82BE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4A3F1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C217031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9892C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434F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Rodzaj impulsu: BTE (impuls dwufazowy wykładniczy); impedancja skompensowana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C47397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374259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D2841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A506ED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9D9F6D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6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DF9DA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Energia: 200J stała wg nowych standardów AHA 2010</w:t>
            </w:r>
          </w:p>
          <w:p w14:paraId="12AFD9B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Dorośli: nominalnie 200J przy impedancji 50Ω</w:t>
            </w:r>
          </w:p>
          <w:p w14:paraId="7F3F6D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Niemowlęta/dzieci: mniej niż 50J z wykorzystaniem opcjonalnych elektrod pediatrycznych</w:t>
            </w:r>
          </w:p>
          <w:p w14:paraId="3F4C970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4A408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3997CB7" w14:textId="368B3628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4252490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C875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8CB4AEF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AB80E1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7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002FE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Czas cyklu defibrylacja-defibrylacja: mniej niż 20s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C39FA8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74C9F1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8079B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A346EAA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A0695A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8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A817E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Kardiostymulator: detekcja i usunięcie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0AA233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A16634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EA7FC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0E15A4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886337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9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724A6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Kontrola ładowania: automatyczna przez oprogramowanie (system wykrywania arytmii i kontroli ładowania)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E9D454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276C7C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DAC5C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FB2132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0501AA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10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1A40A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Czas ładowania od „Defibrylacja zalecana”: &lt;8s dla nowej baterii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62ECF9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CDE789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C4530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51CCD02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D95905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11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CE426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Instrukcje głosowe: szczegółowe komunikaty głosowe prowadzą operatora w obsłudze defibrylatora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D62E4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FBA30E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F424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1F79C95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CF1867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12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C05AA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Kontrolki: przycisk defibrylacji SHOCK, przycisk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informacyjny, przycisk On/Off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663515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B34AD8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F1167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972BD4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33EF9A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13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FCBA0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Wskaźniki: diody LED (różne kolory), przycisk informacyjny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77AC06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B34A31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61512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12D728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1D50A0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14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EEFE2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  <w:p w14:paraId="7F999DF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Izolacja pacjenta: typ BF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4E37F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C4F45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DE74A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60C9727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903CD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7A4DE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A9EEC35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0F780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7C7B9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1B0D459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D893A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A65FA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F728E81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CF41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02974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44AD2588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D1D38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12. Opis   Aparat do pomiaru ciśnienia tętniczego krwi  1 szt.</w:t>
            </w:r>
          </w:p>
        </w:tc>
      </w:tr>
      <w:tr w:rsidR="00A11832" w:rsidRPr="00A11832" w14:paraId="3F9B2528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85A86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14D6785C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ED34E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13D67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185F5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560D5B1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6CC285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3C6F4C7F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13DB0BC4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D41B3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24025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7B824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41BC2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4067CD2D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5F2682" w14:textId="77777777" w:rsidR="00A11832" w:rsidRPr="00A11832" w:rsidRDefault="00A11832" w:rsidP="00A11832">
            <w:pPr>
              <w:widowControl w:val="0"/>
              <w:suppressLineNumbers/>
              <w:suppressAutoHyphens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Aparat do pomiaru skurczowego i rozkurczowego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cisnienia</w:t>
            </w:r>
            <w:proofErr w:type="spellEnd"/>
          </w:p>
          <w:p w14:paraId="3E552DEE" w14:textId="77777777" w:rsidR="00A11832" w:rsidRPr="00A11832" w:rsidRDefault="00A11832" w:rsidP="00A11832">
            <w:pPr>
              <w:widowControl w:val="0"/>
              <w:suppressLineNumbers/>
              <w:suppressAutoHyphens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krwi oraz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tetna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za pomocą nieinwazyjnej</w:t>
            </w:r>
          </w:p>
          <w:p w14:paraId="64CFE218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metody oscylometrycznej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6219C5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278A0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ABC31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B0550B1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371B4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Duży wyświetlacz LCD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1F3EA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3B352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7C5CE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2DA87AF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F58322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Dokładność pomiaru: ciśnienie: ± 3 mmHg</w:t>
            </w:r>
          </w:p>
          <w:p w14:paraId="76B4961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puls ± 5%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8EE583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ABB96B1" w14:textId="15A95FE5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4990D42D" w14:textId="0FABDC56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288D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E3AAB95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94075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Automatyczne pompowanie mankietu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DEA420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F349C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62253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EACFB2A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D575F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Wskaźnik niskiego poziomu baterii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71AF12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FA31587" w14:textId="1C5655D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3E7DAF2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B4BC6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DE050A9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2C26D8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Obwód mankietu 22-42cm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1DAE2D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53E338C" w14:textId="154BE9D5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3E4C2D9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7EE33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8578488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83316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Gwarancja 24 miesiące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10ACCE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663924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EECDB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1472DAB" w14:textId="77777777" w:rsidTr="00443029">
        <w:trPr>
          <w:gridAfter w:val="4"/>
          <w:wAfter w:w="350" w:type="dxa"/>
        </w:trPr>
        <w:tc>
          <w:tcPr>
            <w:tcW w:w="43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842A1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Instrukcja w języku polskim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94EFE7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859DE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76" w:type="dxa"/>
            <w:gridSpan w:val="1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06C1D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7329688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AFEDE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47CA8F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38B1D86F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C5BD4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FBB09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7D6D546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C8FCC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96520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433C5FF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C0D7B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214A8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51C294A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3FBC0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13.  Opis Zestaw do reanimacji  w torbie z wyposażeniem  1 szt.</w:t>
            </w:r>
          </w:p>
        </w:tc>
      </w:tr>
      <w:tr w:rsidR="00A11832" w:rsidRPr="00A11832" w14:paraId="5FEE1026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68B4D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25D2F84D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EE684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22F4C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15951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04830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0E241CF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7896E3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1F4143CE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59C5CFD2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8C59D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6086D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20F2B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0C3AC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38F9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13D9B09E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4C2837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3AD78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Torba transportowa koloru czerwonego, z możliwością przenoszenia w ręku na ramieniu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D6A573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39FB8C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80C38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2C40761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159551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216BC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Opatrunki</w:t>
            </w:r>
          </w:p>
          <w:p w14:paraId="4C3196A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1. gaza opatrunkowa jałowa 1 m2 – 1 szt.</w:t>
            </w:r>
          </w:p>
          <w:p w14:paraId="256C5B6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2. gaza opatrunkowa jałowa 1/2 m2 – 2 szt.</w:t>
            </w:r>
          </w:p>
          <w:p w14:paraId="48FB721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3. bandaż dziany o szerokości 5 cm – 2 szt.</w:t>
            </w:r>
          </w:p>
          <w:p w14:paraId="7155610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4. bandaż dziany o szerokości 10 cm – 2 szt.</w:t>
            </w:r>
          </w:p>
          <w:p w14:paraId="737846F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5. bandaż dziany o szerokości 15 cm – 2 szt.</w:t>
            </w:r>
          </w:p>
          <w:p w14:paraId="68479AF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6. bandaż elastyczny o szerokości 8 cm – 2 szt.</w:t>
            </w:r>
          </w:p>
          <w:p w14:paraId="1E11E8B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7. bandaż elastyczny o szerokości 12 cm – 2 szt.</w:t>
            </w:r>
          </w:p>
          <w:p w14:paraId="3019007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8. bandaż elastyczny o szerokości 15 cm - 2 szt.</w:t>
            </w:r>
          </w:p>
          <w:p w14:paraId="4A34464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9. kompresy jałowe 10x10 cm – 2 szt.</w:t>
            </w:r>
          </w:p>
          <w:p w14:paraId="5278D23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10. kompresy jałowe 7,5x7,5 cm – 2 szt.</w:t>
            </w:r>
          </w:p>
          <w:p w14:paraId="0026035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11. siatka opatrunkowa nr 6 – 1 szt.</w:t>
            </w:r>
          </w:p>
          <w:p w14:paraId="4D5BF0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12. przylepiec (plaster) z opatrunkiem 6 cm x 1m  – 1 szt.</w:t>
            </w:r>
          </w:p>
          <w:p w14:paraId="5B18310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  <w:p w14:paraId="4A1DB84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13. przylepiec (plaster) z opatrunkiem pakowany pojedynczo 10x10 cm - 2 szt.</w:t>
            </w:r>
          </w:p>
          <w:p w14:paraId="71325FD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  <w:p w14:paraId="3494A1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14. przylepiec bez opatrunku w rolce 2,5 cm x 9m – 1 szt. </w:t>
            </w:r>
          </w:p>
          <w:p w14:paraId="450CA9D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15. plastry "ruda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strip</w:t>
            </w:r>
            <w:proofErr w:type="spellEnd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"do zamykania ran - 2 opak. (4 szt./opak.)</w:t>
            </w:r>
          </w:p>
          <w:p w14:paraId="11DC9E6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16. opatrunek hydrożelowy schładzający na oparzenia lub rany trudno-gojące się - 1 szt.   </w:t>
            </w:r>
          </w:p>
          <w:p w14:paraId="57B6CF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  <w:p w14:paraId="1B40974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17. chusta trójkątna - 1 szt.</w:t>
            </w:r>
          </w:p>
          <w:p w14:paraId="17F7B93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  <w:p w14:paraId="158823B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19. koc izotermiczny (folia życia) NRC - 1 szt.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2CF86B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70D748" w14:textId="73B22BEC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="00FF467A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19FF97B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6CD21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F84640F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5C046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21E06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Zestaw do resuscytacji</w:t>
            </w:r>
          </w:p>
          <w:p w14:paraId="0CAA81F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  <w:p w14:paraId="0449DE7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1.Worek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samorozprężalny</w:t>
            </w:r>
            <w:proofErr w:type="spellEnd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PVC z maską twarzową anestetyczną nr 4 lub 5, rezerwuarem i drenem tlenowym - 1 szt.</w:t>
            </w:r>
          </w:p>
          <w:p w14:paraId="20E94CD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2.Maska twarzowa anestetyczna nr 3 - 1 szt.</w:t>
            </w:r>
          </w:p>
          <w:p w14:paraId="313659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3.Filtr antybakteryjny i antywirusowy do resuscytatora - 1 szt.</w:t>
            </w:r>
          </w:p>
          <w:p w14:paraId="0D15866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4.Rurki Ustno-Gardłowe 6 sztuk różne rozmiary od 00 do 4 – 1 zestaw</w:t>
            </w:r>
          </w:p>
          <w:p w14:paraId="0DD3038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5.Maska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PocketMask</w:t>
            </w:r>
            <w:proofErr w:type="spellEnd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do sztucznego oddychania z filtrem, zastawką i ustnikiem – 1 szt.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33A21A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82A3A45" w14:textId="477F24C3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="00FF467A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270A35D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C1667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8214949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4FF46D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4DE3E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Pakiet ochronny przed zakażeniem</w:t>
            </w:r>
          </w:p>
          <w:p w14:paraId="372CCC1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1. Maska ochronna z gumką na usta i nos - 1 szt.</w:t>
            </w:r>
          </w:p>
          <w:p w14:paraId="4C9D760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2. Rękawice ochronne rozmiar M/L - 6 szt.</w:t>
            </w:r>
          </w:p>
          <w:p w14:paraId="4FC5B9D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3. Płyn alkoholowy do dezynfekcji rąk spray 100 ml - 1 szt.</w:t>
            </w:r>
          </w:p>
          <w:p w14:paraId="6F76678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4. Worek na odpady medyczne czerwony 30L - 1 szt.</w:t>
            </w:r>
          </w:p>
          <w:p w14:paraId="2C6DC53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5. Fartuch ochronny jednorazowy - 1 szt.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A3474E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97671AE" w14:textId="6CE565BC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6FF3E1E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2F000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CB15C5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00564A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F2A97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Zestaw do iniekcji i podawania płynów:</w:t>
            </w:r>
          </w:p>
          <w:p w14:paraId="4D5B20E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  <w:p w14:paraId="3C0B0BE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1. Kaniula zielona "VENFLON" 18G 1,3x45mm - 2 szt.</w:t>
            </w:r>
          </w:p>
          <w:p w14:paraId="0ED359C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2. Kaniula różowa "VENFLON" 20G 1,1x32mm - 2 szt.</w:t>
            </w:r>
          </w:p>
          <w:p w14:paraId="5D290DF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3. Kaniula niebieska "VENFLON" 22G 0,9x25mm - 2 szt.</w:t>
            </w:r>
          </w:p>
          <w:p w14:paraId="0B09F70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4. Igła różowa 18G 1,2x40mm - 5 szt.</w:t>
            </w:r>
          </w:p>
          <w:p w14:paraId="1855AA4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5. Igła zielona 21G 0,8x40mm - 5 szt.</w:t>
            </w:r>
          </w:p>
          <w:p w14:paraId="2971E8C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6. Igła niebieska 23G 0,6x30mm - 5 szt.</w:t>
            </w:r>
          </w:p>
          <w:p w14:paraId="11FC716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7. Strzykawka 2 ml - 4 szt.</w:t>
            </w:r>
          </w:p>
          <w:p w14:paraId="1C97B5C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8. Strzykawka 5 ml - 3 szt.</w:t>
            </w:r>
          </w:p>
          <w:p w14:paraId="0325EEC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9. Strzykawka 10 ml - 2 szt.</w:t>
            </w:r>
          </w:p>
          <w:p w14:paraId="6145634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10. Okleina do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wenflonu</w:t>
            </w:r>
            <w:proofErr w:type="spellEnd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- 4 szt.</w:t>
            </w:r>
          </w:p>
          <w:p w14:paraId="3DFEED6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11.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Staza</w:t>
            </w:r>
            <w:proofErr w:type="spellEnd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do pobierania krwi - 1 szt.</w:t>
            </w:r>
          </w:p>
          <w:p w14:paraId="77E7030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12. Zestaw do przetaczania płynów - 2 szt.</w:t>
            </w:r>
          </w:p>
          <w:p w14:paraId="746CFA1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13. Kompresy niejałowe 5x5 cm, 100 szt. – 1 opak.</w:t>
            </w:r>
          </w:p>
          <w:p w14:paraId="13C4160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14. Pojemnik na igły 0,7L - 1 szt.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48F0A1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835A5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2CAB3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2E912B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B31072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6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ECDD0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Narzędzia chirurgiczne:</w:t>
            </w:r>
          </w:p>
          <w:p w14:paraId="33E9332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  <w:p w14:paraId="145C73E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1. Nożyczki ratownicze z zakrzywionym końcem - 1 szt.</w:t>
            </w:r>
          </w:p>
          <w:p w14:paraId="39D72DC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2. Pęseta plastikowa jałowa jednorazowa dł. 13 cm – 1 szt.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F02E78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D782803" w14:textId="2FA4C099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05A3E75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EFA06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70FFFB2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7FD00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5C2BF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115672F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D11C7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3DE20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9A6A3B6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244FD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17B5D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54F85BA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E34AF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BFDB5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168444AE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CA35F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14. Opis   Zestaw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Ambu</w:t>
            </w:r>
            <w:proofErr w:type="spellEnd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1  szt.</w:t>
            </w:r>
          </w:p>
        </w:tc>
      </w:tr>
      <w:tr w:rsidR="00A11832" w:rsidRPr="00A11832" w14:paraId="4CFE7D75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4B90C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1D58FBA1" w14:textId="77777777" w:rsidTr="00443029">
        <w:trPr>
          <w:gridAfter w:val="4"/>
          <w:wAfter w:w="350" w:type="dxa"/>
        </w:trPr>
        <w:tc>
          <w:tcPr>
            <w:tcW w:w="432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1FD6E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836CB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EEE02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2519338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767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DB485E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41741511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2437F3C4" w14:textId="77777777" w:rsidTr="00443029">
        <w:trPr>
          <w:gridAfter w:val="4"/>
          <w:wAfter w:w="350" w:type="dxa"/>
        </w:trPr>
        <w:tc>
          <w:tcPr>
            <w:tcW w:w="432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BA09C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1623A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61DFE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767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D8A4D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7C28ED93" w14:textId="77777777" w:rsidTr="00443029">
        <w:trPr>
          <w:gridAfter w:val="4"/>
          <w:wAfter w:w="350" w:type="dxa"/>
        </w:trPr>
        <w:tc>
          <w:tcPr>
            <w:tcW w:w="432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8F7A2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Silikonowy materiał umożliwiający sterylizację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84CE1E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8828726" w14:textId="4DD5C6A0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528793C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767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3DCE8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8516945" w14:textId="77777777" w:rsidTr="00443029">
        <w:trPr>
          <w:gridAfter w:val="4"/>
          <w:wAfter w:w="350" w:type="dxa"/>
        </w:trPr>
        <w:tc>
          <w:tcPr>
            <w:tcW w:w="432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2F2D1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Pojemność worka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samorozprężalnego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1650 ml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E2B68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181690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67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A81C4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885574B" w14:textId="77777777" w:rsidTr="00443029">
        <w:trPr>
          <w:gridAfter w:val="4"/>
          <w:wAfter w:w="350" w:type="dxa"/>
        </w:trPr>
        <w:tc>
          <w:tcPr>
            <w:tcW w:w="432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404C9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Rezerwuar tlenu o pojemności 2000 ml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BC806F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3C0FD9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67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CD501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A85FF12" w14:textId="77777777" w:rsidTr="00443029">
        <w:trPr>
          <w:gridAfter w:val="4"/>
          <w:wAfter w:w="350" w:type="dxa"/>
        </w:trPr>
        <w:tc>
          <w:tcPr>
            <w:tcW w:w="432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72BE2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Maska silikonowa  rozmiar 5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2F592D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0F368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67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AC56A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36C3850" w14:textId="77777777" w:rsidTr="00443029">
        <w:trPr>
          <w:gridAfter w:val="4"/>
          <w:wAfter w:w="350" w:type="dxa"/>
        </w:trPr>
        <w:tc>
          <w:tcPr>
            <w:tcW w:w="432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97265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Ciśnieniowy zawór 60 cm H₂O</w:t>
            </w:r>
          </w:p>
        </w:tc>
        <w:tc>
          <w:tcPr>
            <w:tcW w:w="98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EA59D8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29A504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67" w:type="dxa"/>
            <w:gridSpan w:val="1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0607F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55F539E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B94E0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F2101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7BD4FD8D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17763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1E0C9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7E79176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0FF32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EED17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3B86004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C428A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5908E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2ED9844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482CD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15.  Opis 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Glukometr</w:t>
            </w:r>
            <w:proofErr w:type="spellEnd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 1 szt.</w:t>
            </w:r>
          </w:p>
        </w:tc>
      </w:tr>
      <w:tr w:rsidR="00A11832" w:rsidRPr="00A11832" w14:paraId="168DBC0C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F71FD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260E8A6F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73E7A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8A126F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003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F20B5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A9A20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5CB8F04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E7C869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00004974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670F2C35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E18D0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EB4E5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1003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28ED1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1C7FD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6252C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1F66FCAE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1FCDC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2589E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Pomiar glukozy we krwi</w:t>
            </w:r>
          </w:p>
        </w:tc>
        <w:tc>
          <w:tcPr>
            <w:tcW w:w="1003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A2766F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4A6C14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5120E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911A73E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F867B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B0B74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Wyposażony w duży, podświetlany wyświetlacz LCD</w:t>
            </w:r>
          </w:p>
        </w:tc>
        <w:tc>
          <w:tcPr>
            <w:tcW w:w="1003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673A4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74622A" w14:textId="1D31C88F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54E6C6D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66066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B82C0DA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49C3F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F0081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Funkcja automatycznego wyłączania.</w:t>
            </w:r>
          </w:p>
        </w:tc>
        <w:tc>
          <w:tcPr>
            <w:tcW w:w="1003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874268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AF65199" w14:textId="7D97C1CB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46A5248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77805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F87B8B3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22D36B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9934A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Wynik pomiaru w czasie poniżej 4 sekund</w:t>
            </w:r>
          </w:p>
        </w:tc>
        <w:tc>
          <w:tcPr>
            <w:tcW w:w="1003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F8564D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B79C60D" w14:textId="1EDE7B29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79AF9A9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Nie  -0 pkt</w:t>
            </w: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C98F3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F2A0D7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4C579B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DABD9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Przycisk wyrzutu testu paskowego zapewniający higieniczne usunięcie zużytego paska</w:t>
            </w:r>
          </w:p>
        </w:tc>
        <w:tc>
          <w:tcPr>
            <w:tcW w:w="1003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0A8237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D6595B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2DBFF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90EE26A" w14:textId="77777777" w:rsidTr="00443029">
        <w:trPr>
          <w:gridAfter w:val="4"/>
          <w:wAfter w:w="350" w:type="dxa"/>
          <w:trHeight w:val="741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B538AF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6</w:t>
            </w:r>
          </w:p>
        </w:tc>
        <w:tc>
          <w:tcPr>
            <w:tcW w:w="435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07CFF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Skład zestawu</w:t>
            </w:r>
          </w:p>
          <w:p w14:paraId="69C14E0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etui, lancety 10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szt</w:t>
            </w:r>
            <w:proofErr w:type="spellEnd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, nakłuwacz, paski minimum 10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szt</w:t>
            </w:r>
            <w:proofErr w:type="spellEnd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, bateria</w:t>
            </w:r>
          </w:p>
          <w:p w14:paraId="37DC528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003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A566D3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0A8B9F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F2EA2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4F1EB26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1103E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CF977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C597FE1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D6D88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3CECE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C24DC24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8BE7C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46AB4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DFD01DB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1E30C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4180F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091B8457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3D1A0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16 Opis    Stetoskop 1 szt.</w:t>
            </w:r>
          </w:p>
        </w:tc>
      </w:tr>
      <w:tr w:rsidR="00A11832" w:rsidRPr="00A11832" w14:paraId="3710951D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B0A75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53982DDE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35519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875EA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8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46F5E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53579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6F54CF3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9E5F21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0DB42911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35375F4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247C7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C67F8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8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17F3C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F0E66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C4AD4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7C2A838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4FA16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F0C2F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Lira wykonana z chromowanego mosiądzu</w:t>
            </w:r>
          </w:p>
        </w:tc>
        <w:tc>
          <w:tcPr>
            <w:tcW w:w="988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C754F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B7521E7" w14:textId="6F22FEBA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77A266D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4F603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EAC26B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04CDA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53349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Dwustronna głowica wykonana z anodowanego aluminium i chromowanego mosiądzu</w:t>
            </w:r>
          </w:p>
        </w:tc>
        <w:tc>
          <w:tcPr>
            <w:tcW w:w="988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15A7B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9D1463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80A7A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68AB832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5699D8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58B90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Membrana wykonana z włókna wzmacniającego dźwięk</w:t>
            </w:r>
          </w:p>
        </w:tc>
        <w:tc>
          <w:tcPr>
            <w:tcW w:w="988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BE246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587FA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A30F3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A7E4492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C9377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62DB1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Przewód (lira) </w:t>
            </w: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ab/>
              <w:t>jednokanałowy</w:t>
            </w:r>
          </w:p>
        </w:tc>
        <w:tc>
          <w:tcPr>
            <w:tcW w:w="988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77C57B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83E47E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59076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5FE619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1997C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E0F8E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Miękkie oliwki</w:t>
            </w:r>
          </w:p>
        </w:tc>
        <w:tc>
          <w:tcPr>
            <w:tcW w:w="988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2B870B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8C8A69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3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AC031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9022276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F2C37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41450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22ACA4FA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F111E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48FA0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E2A4100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41DAC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728A2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FB2ABB4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0C603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D3CED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0F3C3CA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71E89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17.  Opis    Kule (łokciowe)  3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kpl</w:t>
            </w:r>
            <w:proofErr w:type="spellEnd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</w:tr>
      <w:tr w:rsidR="00A11832" w:rsidRPr="00A11832" w14:paraId="62D48477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AAF06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11656C23" w14:textId="77777777" w:rsidTr="00443029">
        <w:trPr>
          <w:gridAfter w:val="4"/>
          <w:wAfter w:w="350" w:type="dxa"/>
        </w:trPr>
        <w:tc>
          <w:tcPr>
            <w:tcW w:w="434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EAB12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9B22E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96A37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1709612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746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E0B7B5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10F490D8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553B4F36" w14:textId="77777777" w:rsidTr="00443029">
        <w:trPr>
          <w:gridAfter w:val="4"/>
          <w:wAfter w:w="350" w:type="dxa"/>
        </w:trPr>
        <w:tc>
          <w:tcPr>
            <w:tcW w:w="434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F240FF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B45F0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ADD0F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746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36ED5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27A0CA39" w14:textId="77777777" w:rsidTr="00443029">
        <w:trPr>
          <w:gridAfter w:val="4"/>
          <w:wAfter w:w="350" w:type="dxa"/>
        </w:trPr>
        <w:tc>
          <w:tcPr>
            <w:tcW w:w="434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5A9E1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Wykonana z aluminium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6F992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E53E507" w14:textId="27CEE6F6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="00FF467A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738638A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746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3822E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1731ABC" w14:textId="77777777" w:rsidTr="00443029">
        <w:trPr>
          <w:gridAfter w:val="4"/>
          <w:wAfter w:w="350" w:type="dxa"/>
        </w:trPr>
        <w:tc>
          <w:tcPr>
            <w:tcW w:w="434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7AA46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Skokowa regulacja wysokości co 25 mm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200F58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9D72EA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46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259FD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A15059D" w14:textId="77777777" w:rsidTr="00443029">
        <w:trPr>
          <w:gridAfter w:val="4"/>
          <w:wAfter w:w="350" w:type="dxa"/>
        </w:trPr>
        <w:tc>
          <w:tcPr>
            <w:tcW w:w="434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D5675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Wygodny profilowany uchwyt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0EAC55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9A20FD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46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46BED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5BB3B6B" w14:textId="77777777" w:rsidTr="00443029">
        <w:trPr>
          <w:gridAfter w:val="4"/>
          <w:wAfter w:w="350" w:type="dxa"/>
        </w:trPr>
        <w:tc>
          <w:tcPr>
            <w:tcW w:w="434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85565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Wysokiej jakości miękka nasadka gumowa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D4F113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54463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46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179BA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C816940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E36B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9998A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0C27C06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AF936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B646B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3FC0F8A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1C9A7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5FA2F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6CFAF93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ECD5E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D6142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32AD5D39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8F75F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18. Opis   Laska  (inwalidzka) 2szt.</w:t>
            </w:r>
          </w:p>
        </w:tc>
      </w:tr>
      <w:tr w:rsidR="00A11832" w:rsidRPr="00A11832" w14:paraId="46C30558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DE1B1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1D733516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B0EAB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286D7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1018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FBDD3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Wartość </w:t>
            </w: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wymagana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62A4A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 xml:space="preserve">Dodatkowe </w:t>
            </w: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parametry techniczne</w:t>
            </w:r>
          </w:p>
          <w:p w14:paraId="615294E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08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27F2CF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lastRenderedPageBreak/>
              <w:t>Parametr oferowany</w:t>
            </w:r>
          </w:p>
          <w:p w14:paraId="6F9AB734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lastRenderedPageBreak/>
              <w:t>(wypełnia Wykonawca)*</w:t>
            </w:r>
          </w:p>
        </w:tc>
      </w:tr>
      <w:tr w:rsidR="00A11832" w:rsidRPr="00A11832" w14:paraId="1C19FD8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C855B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1.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8E688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1018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4D3C0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0537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08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30257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77BFF754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1FFFD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A6556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Wykonana z aluminium</w:t>
            </w:r>
          </w:p>
        </w:tc>
        <w:tc>
          <w:tcPr>
            <w:tcW w:w="1018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2277E7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02BE649" w14:textId="66600F19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0F2E61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08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6AC2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B34B6B6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804EF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6181D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Uchwyt w kształcie litery T</w:t>
            </w:r>
          </w:p>
        </w:tc>
        <w:tc>
          <w:tcPr>
            <w:tcW w:w="1018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BEEC7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182AFD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8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A12C7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2023376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52554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9DA99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Regulacja wysokości</w:t>
            </w:r>
          </w:p>
        </w:tc>
        <w:tc>
          <w:tcPr>
            <w:tcW w:w="1018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88076F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3611C3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8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84BAE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403E29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7D1B0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4366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8270E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Wysokość 72 cm do 94 cm +/- 3cm</w:t>
            </w:r>
          </w:p>
        </w:tc>
        <w:tc>
          <w:tcPr>
            <w:tcW w:w="1018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A31F87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89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A1640C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8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BEFD3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1438923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18B7F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57256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7C716EB9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F0C29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6590D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1C34325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B1B66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AE74C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C30C382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F3D38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05FFB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5D6C9DF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C947D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19.  Opis Balkonik  2 szt.</w:t>
            </w:r>
          </w:p>
        </w:tc>
      </w:tr>
      <w:tr w:rsidR="00A11832" w:rsidRPr="00A11832" w14:paraId="13239B29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0B28A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217C898E" w14:textId="77777777" w:rsidTr="00443029">
        <w:trPr>
          <w:gridAfter w:val="4"/>
          <w:wAfter w:w="350" w:type="dxa"/>
        </w:trPr>
        <w:tc>
          <w:tcPr>
            <w:tcW w:w="4349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043D7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B7330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2D9F3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0141A44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736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47DA1C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3587455B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470ED21A" w14:textId="77777777" w:rsidTr="00443029">
        <w:trPr>
          <w:gridAfter w:val="4"/>
          <w:wAfter w:w="350" w:type="dxa"/>
        </w:trPr>
        <w:tc>
          <w:tcPr>
            <w:tcW w:w="4349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B5C9B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08C6C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BF855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736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6AE63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12822621" w14:textId="77777777" w:rsidTr="00443029">
        <w:trPr>
          <w:gridAfter w:val="4"/>
          <w:wAfter w:w="350" w:type="dxa"/>
        </w:trPr>
        <w:tc>
          <w:tcPr>
            <w:tcW w:w="4349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9F0E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Balkonik inwalidzki dwukołowy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6FD3E2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45B08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36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92603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B461E99" w14:textId="77777777" w:rsidTr="00443029">
        <w:trPr>
          <w:gridAfter w:val="4"/>
          <w:wAfter w:w="350" w:type="dxa"/>
        </w:trPr>
        <w:tc>
          <w:tcPr>
            <w:tcW w:w="4349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FD750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Dwa niewielkie koła z przodu i dwie nóżki z tyłu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7FCB3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A2C00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36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AD09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3B0C024" w14:textId="77777777" w:rsidTr="00443029">
        <w:trPr>
          <w:gridAfter w:val="4"/>
          <w:wAfter w:w="350" w:type="dxa"/>
        </w:trPr>
        <w:tc>
          <w:tcPr>
            <w:tcW w:w="4349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10BB3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Minimalny udźwig 120kg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8EAC23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1286E6D" w14:textId="7E9A4356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27210DE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736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1F73F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3780A59" w14:textId="77777777" w:rsidTr="00443029">
        <w:trPr>
          <w:gridAfter w:val="4"/>
          <w:wAfter w:w="350" w:type="dxa"/>
        </w:trPr>
        <w:tc>
          <w:tcPr>
            <w:tcW w:w="4349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C8171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Wykonanie z aluminium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D2BC54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33BCD13" w14:textId="293C7BEF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2836FFA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736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FBB5B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497737B" w14:textId="77777777" w:rsidTr="00443029">
        <w:trPr>
          <w:gridAfter w:val="4"/>
          <w:wAfter w:w="350" w:type="dxa"/>
        </w:trPr>
        <w:tc>
          <w:tcPr>
            <w:tcW w:w="4349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31C76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Możliwość złożenia 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3BAC64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557D2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36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AF994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77D0FB3" w14:textId="77777777" w:rsidTr="00443029">
        <w:trPr>
          <w:gridAfter w:val="4"/>
          <w:wAfter w:w="350" w:type="dxa"/>
        </w:trPr>
        <w:tc>
          <w:tcPr>
            <w:tcW w:w="4349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36353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Regulacja wysokości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7A4384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10BA1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736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BFCF3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6F691B7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D0320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1AFA0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4057CB4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411C0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DC3C6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D5F5922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8DDDF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88CE4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73ED17F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EB3C2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70677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3D9BC339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F7B9B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20. Opis   Chodzik  2 szt.</w:t>
            </w:r>
          </w:p>
        </w:tc>
      </w:tr>
      <w:tr w:rsidR="00A11832" w:rsidRPr="00A11832" w14:paraId="771C9CE5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9D283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40D43589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BBF20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3FF11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1112A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05E1A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16AE414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0AD519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589E0289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59102FE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16949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4F848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9C0B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7DB2B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3E820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71470191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0B4C98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86579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Ergonomiczne uchwyty gwarantujące pewność chwytu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DACC5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DDFD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640CA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769C5D6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1404C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07E56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Regulacja wysokości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F7EF6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6A89749" w14:textId="314C0096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  -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3CC0CD4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90A72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D63688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D75278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83BA7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Wykonanie z aluminium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295E85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BFE008F" w14:textId="783C95C5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7A6840F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914DD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37B6B04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ACCFF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B30BE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Obciążenie min.  120 kg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0DD4AB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488B44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7931E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A76614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C5500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5.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9C9CC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Ruchoma konstrukcja  dostosowująca się do zakresu ruchu użytkownika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F38200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73208F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8F6DD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DC2DFD0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7D7CE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2ECED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3ABE3214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10D4C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BFA23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9144DD2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9401E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19F68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2A07A93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FA5FE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3D3ED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1D83E9C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8B235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21.  Opis    Wózek inwalidzki    1 szt.</w:t>
            </w:r>
          </w:p>
        </w:tc>
      </w:tr>
      <w:tr w:rsidR="00A11832" w:rsidRPr="00A11832" w14:paraId="16D540D4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E6DDB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57D29E0D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24BC1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50853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1448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304FC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4F72014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A7D529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38A973F7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5731B6D3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0631F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B7910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4340C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1A36D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B7AB4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3597DA59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93FB12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7C836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Wózek na konstrukcji  krzyżakowej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2C9FCE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F7243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365CE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B473C9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DA051B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6AA01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Rama stalowa  malowana proszkowo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78D1D7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B099D9" w14:textId="7344063C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210B137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F5A85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A94193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6EB33E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34269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„Łamane oparcie” które wspiera  aktywizację pacjenta na nim siedzącego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3B8AB9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E9AD588" w14:textId="70996AC6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24FEA5E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2FBDE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FB6FBF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98EAF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7BBDB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Stopka przechyłowa ułatwiająca pokonywanie przeszkód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2A964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DD34E5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7092A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6A672ED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9ED10C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A9077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Odchylane podłokietniki oraz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 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regulowane na długość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905F6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6A815C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596C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D0D1A7D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A93EB4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6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B6D6E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Odchylane i wyjmowane podnóżki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5ED49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D0DECE2" w14:textId="7D991C8F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4A45800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4C816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5F51DE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ABE37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7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755FE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Max. szerokość całkowita wózka 68cm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7EE3B0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95A4D7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5B69C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F86A31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7890C5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8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AC701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Min. obciążenie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120 kg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5557C4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8C5ED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1E614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5891118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2C132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E6CE6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E553191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61B11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D3A45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4DB4263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5B60E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A1D7A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71814F4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8EC1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A44C8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0B0981ED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E8CCE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22. Opis   piłka - 10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szt</w:t>
            </w:r>
            <w:proofErr w:type="spellEnd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       </w:t>
            </w:r>
          </w:p>
        </w:tc>
      </w:tr>
      <w:tr w:rsidR="00A11832" w:rsidRPr="00A11832" w14:paraId="14BA3817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CA2A0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1621188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06880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9D147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26DB3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B5B4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5BD426C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E06A78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6061770D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0156481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B593C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F2483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C9AF3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548CA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A4C64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4A326B5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184EB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91348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Piłka rehabilitacyjna z wytrzymałego materiału PVC, odpornego na obciążenia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697EC4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D4FB769" w14:textId="4931FD06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163BEE4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31811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3BE7683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4D62A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CE0C9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Średnica: 65 cm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5C5BC9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DE1E95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C196A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37B0BB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D56F9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277C6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Pompka w zestawie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CDD49D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065F08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C952D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E78F3D7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7D6BF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A469B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9D001DA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2F4ED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F00A8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A327435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E4063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CFA67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0AD5F6D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A0DF9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AE382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51254DAC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32AD0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23. Opis   mata - 13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szt</w:t>
            </w:r>
            <w:proofErr w:type="spellEnd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        </w:t>
            </w:r>
          </w:p>
        </w:tc>
      </w:tr>
      <w:tr w:rsidR="00A11832" w:rsidRPr="00A11832" w14:paraId="656BA930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218EB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06209ECF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46799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0B2956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1B6A3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Wartość </w:t>
            </w: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wymagana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C67DD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 xml:space="preserve">Dodatkowe </w:t>
            </w: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parametry techniczne</w:t>
            </w:r>
          </w:p>
          <w:p w14:paraId="65D7AF5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6ED35C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lastRenderedPageBreak/>
              <w:t>Parametr oferowany</w:t>
            </w:r>
          </w:p>
          <w:p w14:paraId="1CAF24B9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lastRenderedPageBreak/>
              <w:t>(wypełnia Wykonawca)*</w:t>
            </w:r>
          </w:p>
        </w:tc>
      </w:tr>
      <w:tr w:rsidR="00A11832" w:rsidRPr="00A11832" w14:paraId="430E876D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79174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1.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7E115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6B68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95F8E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7AAB6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73D8D8F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6E47E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CA151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Mata antypoślizgowa do ćwiczeń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79793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F44449" w14:textId="04399491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51EC82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5959D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3B93B3D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091ED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F0786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Wykonana z trwałego termoplastycznego kauczuku TPE odpornego na odkształcenia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5486CB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7EE1F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AFEA3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3A5C20D" w14:textId="77777777" w:rsidTr="00443029">
        <w:trPr>
          <w:gridAfter w:val="4"/>
          <w:wAfter w:w="350" w:type="dxa"/>
          <w:trHeight w:val="707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22655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9737D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Długość 180 cm</w:t>
            </w:r>
          </w:p>
          <w:p w14:paraId="4246F10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Szerokość 60 cm</w:t>
            </w:r>
          </w:p>
          <w:p w14:paraId="369967E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Grubość 6 mm</w:t>
            </w:r>
          </w:p>
          <w:p w14:paraId="36347C1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688358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7B1D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27384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7E4AA6C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122C3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36018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85D0940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6AD50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7BB85F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2F37FF0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38B61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AE620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47DED30" w14:textId="77777777" w:rsidTr="00443029">
        <w:trPr>
          <w:gridAfter w:val="4"/>
          <w:wAfter w:w="350" w:type="dxa"/>
        </w:trPr>
        <w:tc>
          <w:tcPr>
            <w:tcW w:w="16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7FC22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423" w:type="dxa"/>
            <w:gridSpan w:val="4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47185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02FB9819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64E6EA" w14:textId="286E6835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Opis   Laska do ćwiczeń (gimnastyczna)  13 szt.</w:t>
            </w:r>
          </w:p>
        </w:tc>
      </w:tr>
      <w:tr w:rsidR="00A11832" w:rsidRPr="00A11832" w14:paraId="5D1820A9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06989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798AD6B9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A9DB6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52340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A249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DC6DE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4770F48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61050E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4C0BBE28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10265FC6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5C816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DC179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82D6C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76439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0CEE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545CCFB9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34D60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0436C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Wykonana z mocnego i wytrzymałego tworzywa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DB6D89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A9F362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EE2DB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E481B0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99CAE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0A63A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Średnica 25 mm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39CCB3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12BD70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E4817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6A35C93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41E97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390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A6086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Długość 90 cm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29CCAD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5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41E137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DC833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F521BDE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23740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28124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15C08884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03C09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00D38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01610C5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41DD9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DE8EB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D425108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8E2D0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617E9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F60EECB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2B6225" w14:textId="5BEDEE4D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 Opis   Materace do ćwiczeń  13 szt.</w:t>
            </w:r>
          </w:p>
        </w:tc>
      </w:tr>
      <w:tr w:rsidR="00A11832" w:rsidRPr="00A11832" w14:paraId="0FAA249D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B5DB4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33615C2A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4B4B2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8E6F1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484BA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338B030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00410A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5FCC157E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0BD26CEB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19857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22B1C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0BD17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6F09A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277F3832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A922A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Materac składany trzyczęściowy 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DA32BB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7D2186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FDFA7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0C56A02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9BA52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Wykonany z twardej pianki poliuretanowej i pokryty wytrzymałym,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łatwozmywalnym</w:t>
            </w:r>
            <w:proofErr w:type="spellEnd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materiałem skóropodobnym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C1B1AC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DF808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52063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E12045C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80BC7F" w14:textId="77777777" w:rsidR="00A11832" w:rsidRPr="00A11832" w:rsidRDefault="00A11832" w:rsidP="00A11832">
            <w:pPr>
              <w:widowControl w:val="0"/>
              <w:tabs>
                <w:tab w:val="num" w:pos="0"/>
              </w:tabs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Wymiary 195x85x5 cm</w:t>
            </w:r>
          </w:p>
          <w:p w14:paraId="25CC31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5A4FAA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30245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F00C3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71EE5D8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3DF7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4C6DD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D17E1B3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6431F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DC8CF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6265348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3A7C4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BF5B8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6574A83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55CED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EC03B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4B7689B3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D264EC" w14:textId="7D9B4B90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6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Opis   Rotor do kończyn dolnych  13  szt.</w:t>
            </w:r>
          </w:p>
        </w:tc>
      </w:tr>
      <w:tr w:rsidR="00A11832" w:rsidRPr="00A11832" w14:paraId="57C05306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8D7B4F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51FCAB70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3DF86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6F5E7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Wartość </w:t>
            </w: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wymagana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8897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 xml:space="preserve">Dodatkowe </w:t>
            </w: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parametry techniczne</w:t>
            </w:r>
          </w:p>
          <w:p w14:paraId="7E2655B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B41A64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lastRenderedPageBreak/>
              <w:t>Parametr oferowany</w:t>
            </w:r>
          </w:p>
          <w:p w14:paraId="5B652300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lastRenderedPageBreak/>
              <w:t>(wypełnia Wykonawca)*</w:t>
            </w:r>
          </w:p>
        </w:tc>
      </w:tr>
      <w:tr w:rsidR="00A11832" w:rsidRPr="00A11832" w14:paraId="2D7CB7D6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49CBD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lastRenderedPageBreak/>
              <w:t>2.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1ED7D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4C3FC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37B73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4798F4F1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A5541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Stabilna konstrukcja, antypoślizgowe elementy zapewniające doskonałą przyczepność urządzenia do każdego rodzaju podłoża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9733B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A8EDD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BA429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A0AFA2F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F99ED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Regulacja oporu dostosowująca obciążenie i intensywność treningu do preferencji użytkownika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4F570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ECB695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95CDF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5942ED0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2CB02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Min. waga użytkownika 100kg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76F4C5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3CFB27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FD82E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6063E41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D4B94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Funkcje komputera:</w:t>
            </w:r>
            <w:r w:rsidRPr="00A11832">
              <w:rPr>
                <w:rFonts w:eastAsia="N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czas, dystans, kalorie, liczba obrotów na minutę, całkowita liczba obrotów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BD5B3B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05C26D0" w14:textId="6A958C46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6A49970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33105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6130BE0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8F385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Pedały z antypoślizgową strukturą 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971AE6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3BCFB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9BE7A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DB454FE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BB3CC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Regulacja długości paska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118A00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8BFE35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806BC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97B8584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2D4C9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E13A0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006F5EAD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BDFF8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00D16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8ABB264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8FD41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C9180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8A189A7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E764B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10B2A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7D155C1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2AAA39" w14:textId="5234A94A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7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 Opis Rotor do kończyn górnych  13 szt.</w:t>
            </w:r>
          </w:p>
        </w:tc>
      </w:tr>
      <w:tr w:rsidR="00A11832" w:rsidRPr="00A11832" w14:paraId="5240A3C9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D3892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126B6058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D825F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356DA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BCF30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32C4B0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A5D89A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7B735406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1EA33BA4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5BD4A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FAE05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7D4E3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2F2B7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261E9294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33BA0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Płynna regulacja oporu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67461E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9DCC02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C4347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F5CD69B" w14:textId="77777777" w:rsidTr="00443029">
        <w:trPr>
          <w:gridAfter w:val="4"/>
          <w:wAfter w:w="350" w:type="dxa"/>
        </w:trPr>
        <w:tc>
          <w:tcPr>
            <w:tcW w:w="4385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E9F24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Mocowanie do kraty kabiny lub mocowanie do ściany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300AF0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47E847" w14:textId="314E8CED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0DA6B6E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96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C2630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A7A1A56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A1EFD1" w14:textId="04A97F99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8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Opis    Łóżko medyczne z materacem 4 szt.</w:t>
            </w:r>
          </w:p>
        </w:tc>
      </w:tr>
      <w:tr w:rsidR="00A11832" w:rsidRPr="00A11832" w14:paraId="7E2880AD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51474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4DE2C05C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DD5FC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B0947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3B4E4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2435C49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C4B34C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3E1F328A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6FDDC28F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FA564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CD896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1C646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4450D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1C10D170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7DD75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Łóżko z czteroczęściowym łamanym  leżem drewnianym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BC0EE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893D6DB" w14:textId="5CE9028C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3AA678D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76651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3BA72EE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3F845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Stalowa rama malowana proszkowo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BC5B2F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A70472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66D30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9CADF09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D807ED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Wykończenie – płyta laminowana w kolorze jasnego drewna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B4E57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AD4D6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419A5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00500D0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DB3788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Barierki boczne wykonane z płyty laminowanej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EE566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C75091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EA1A7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F986B52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FCF6BF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Elektryczny napęd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592CAE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B7EC30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0DC05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F498CE6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5A1EF4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Pilot dziesięciofunkcyjny z wbudowaną blokadą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D623B5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C8BB4D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A4E74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E9B5529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AF21E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Precyzyjne i trwałe siłowniki sterujące niemieckiej firmy DEWERT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0B5812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E2878E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B317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4F76D30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1EF70A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Szerokość całkowita (z barierkami): 1035 mm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6F80FC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811FC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ACE5C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78A2F41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24B43D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Długość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całkowita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: 2160 mm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234DE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710E5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3FA42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50724CF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43D9CF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Regulacja wysokości w zakresie od 37,5 do 77,5 cm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07A42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13150B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F299E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8572192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1BF6A3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Regulacja oparcia pleców od 0°do 70°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D1921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DE9C7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25D48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CCEE7C8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AFD8C6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Regulacja części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podudowej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od 0°do 20°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1BEBC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4315F4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20F7C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D2925D7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9ED6F9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Regulacja części udowej od 0°do 40°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A9D6D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EA3BB6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59AC0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EC4D554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9D83C5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 koła transportowe z blokadą (O100)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D4EE2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2C193A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4B4C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91EBE38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38C703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Wysięgnik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z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uchwytem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37B39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CF1076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B62E6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F44B9AF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7448FA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Funkcja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Trendelenburga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i anty-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Trendelenburga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(0°do 13°)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20887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62041C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8855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D97A60D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945287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Poziom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hałasu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&lt;50 dB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2EEAB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DEF815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41C10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27E5490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CA1F82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Zabudowane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szczyty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łóżka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278F7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EB704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3CEDD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BE8876D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7ED5E8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Minimum 18-miesięczna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gwarancja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E0E49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5AE87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9951E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8D2C187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A03F89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Samodzielny materac przeciwodleżynowy w pokrowcu zmywalnym nieprzemakalnym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B2239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0B3F6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8B449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0221D1D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5710C4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Rozmiar materaca  200x90x10 cm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2AF5E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29BDA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5D4B6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8771847" w14:textId="77777777" w:rsidTr="00443029">
        <w:trPr>
          <w:gridAfter w:val="4"/>
          <w:wAfter w:w="350" w:type="dxa"/>
        </w:trPr>
        <w:tc>
          <w:tcPr>
            <w:tcW w:w="439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C396A9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Minimalne obciążenie materaca 140 kg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77A2E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9B1EB3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90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99484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2C8C7E2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EB03B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FAEFA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6D974408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A930B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BEFA5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120E890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19D1F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99536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5129DAD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86AFD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1552B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B34EA69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37F168" w14:textId="1975E142" w:rsidR="00A11832" w:rsidRPr="00A11832" w:rsidRDefault="008A0B03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29</w:t>
            </w:r>
            <w:r w:rsidR="00A11832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 Opis  Szafka przyłóżkowa 4 szt.</w:t>
            </w:r>
          </w:p>
        </w:tc>
      </w:tr>
      <w:tr w:rsidR="00A11832" w:rsidRPr="00A11832" w14:paraId="19BAC55C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11B0D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3B313E5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32214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40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3480B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3B662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CA559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1E43160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3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B16BB5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477DABB6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00FEF709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320FB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0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918D1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DF5CD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F96CB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3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CC5C5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40E4E60D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057B2C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40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71E04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Szafka przyłóżkowa przeznaczona  do przechowywania rzeczy osobistych pacjenta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B59EE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9E6DC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E5F49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2AA0FE1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85A46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440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433B2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Wykonana z profili stalowych i blachy stalowej</w:t>
            </w:r>
          </w:p>
          <w:p w14:paraId="704175A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ocynkowanej pokrytych lakierem proszkowym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A4C494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BA359E4" w14:textId="22AAAAB3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44BC75C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3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FEB67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5785D3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12FE3C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440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416C1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Szuflada z blokadą zabezpieczającą przed</w:t>
            </w:r>
          </w:p>
          <w:p w14:paraId="49DC3CF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wypadnięciem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11BB9A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AF1BE8" w14:textId="35AB18DB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3BCE690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3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9EF70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3265442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9D5A3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  <w:tc>
          <w:tcPr>
            <w:tcW w:w="440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9A587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Blat szafki wykonany z tworzywa ABS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C4032C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5E8F7E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7C0DB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5A0F6A1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07B45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  <w:tc>
          <w:tcPr>
            <w:tcW w:w="440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2E39E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Kółka jezdne ułatwiające przemieszczanie szafki, a dwa z nich z blokadą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C6F094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AC4173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9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BBE08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E9F2E5B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224DB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0B328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7AAB7F2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C2188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33A0C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F3DFCF1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5FA2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F2449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DA52E71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1D8A3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4BF93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09F65DEC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F36F02" w14:textId="3483C87B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0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Opis    Stół rehabilitacyjny  1 szt.</w:t>
            </w:r>
          </w:p>
        </w:tc>
      </w:tr>
      <w:tr w:rsidR="00A11832" w:rsidRPr="00A11832" w14:paraId="34CA6B11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7DD11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661B5D40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7A489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4075E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F88BC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3316BE7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96848D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4B67BF1B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3AA5FDF5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D5566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60E52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437E9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5CC2B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0C82459D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0C6AF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 Blat dwuczęściowy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06F1EE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005F3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52047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886F479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B55F9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Podgłówek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regulowany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sprężyną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gazową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5210F9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60689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98C33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460EAC8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5D7C5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Uchwyty na pasy do stabilizacji po obu stronach leża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97883F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F6AF9C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FC8AA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2B118E6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1BF61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Tapicerka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skóropodobna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CBBA3F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58D567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3B5ED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3983979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14E00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 xml:space="preserve"> 4 regulowane stopki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EE380C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8CF2A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9F62A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46F18DF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E18F2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Regulacja wysokości elektryczna za pomocą siłownika     elektrycznego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53DADD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A434023" w14:textId="44B0216B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4100648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1DFC9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91756C0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1A06D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Długość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: 200 cm 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28457A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A2409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8D26D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5FF765B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67E56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Szerokość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: 69 cm* 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FD7AE1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3E080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C81CA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66F40DA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6C2C1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 Wysokość: od 64 cm do 87 cm 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E36C0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3B533C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90E35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BC311D9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17AB68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 Regulacja kąta nachylenia zagłówka: od -80 ° do +50 °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817A82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E9B6F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0AF76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F36B78E" w14:textId="77777777" w:rsidTr="00443029">
        <w:trPr>
          <w:gridAfter w:val="7"/>
          <w:wAfter w:w="380" w:type="dxa"/>
          <w:trHeight w:val="212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90985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Min. Obciążenie 150 kg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730E14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9401A7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43483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6D548BA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2C9E4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Uchwyt na prześcieradło w roli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7C1B00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8B2EB9" w14:textId="3AD4A483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128C524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3E231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1AE17BF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53EED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FDD3A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756B879D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D1BEF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972B7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C102D6C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3E76E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63CF3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5986D5E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AB389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A5CC3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F82F2CA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A86DA4" w14:textId="566B2C14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1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 Opis Aparat do krioterapii wraz z wyposażeniem w butlę na ciekły azot  1 szt.</w:t>
            </w:r>
          </w:p>
        </w:tc>
      </w:tr>
      <w:tr w:rsidR="00A11832" w:rsidRPr="00A11832" w14:paraId="64363688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A8EA6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65858693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D6DE9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252E6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71009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672FF03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1FBF55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1DFBF227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21C1DB5C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88AF6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BD37B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0F3DA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BCDE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589966BF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090C0D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Urządzenie umieszczone na ramie jezdnej, która umożliwia jego łatwe</w:t>
            </w:r>
          </w:p>
          <w:p w14:paraId="672007F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przemieszczanie.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2DE863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DD0C78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823E3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894603B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07920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Urządzenie wyposażone w zbiornik na ciekły azot o poj. 50 dm3/ możliwość dokupienia dodatkowych zbiorników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D797B1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8751BAC" w14:textId="2B045DE0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0FB34CE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9B30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FA98F3F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3C734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Panel z wyświetlaczem typu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led</w:t>
            </w:r>
            <w:proofErr w:type="spellEnd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segmentowy monochromatyczny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D202FD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6D7D69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4F70D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C9DF618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E9503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Czterostopniowa regulacja intensywności nadmuchu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FB7DA7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4440A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70F61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0F1FD85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F6EED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Urządzenie wyposażone w stały pomiar ilości azotu w zbiorniku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6351B6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E67FBF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3A984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30E2EC0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97A3AC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Dodatkowe funkcje nadmuchu:</w:t>
            </w:r>
          </w:p>
          <w:p w14:paraId="3A6EB47B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Uwalnianie punktów spustowych (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krioakupunktura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440EB8F6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Dwa rodzaje pulsacyjnej aplikacji</w:t>
            </w:r>
          </w:p>
          <w:p w14:paraId="03DA8CE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Programowany czas trwania zabiegu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25B99E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2D4BE0" w14:textId="62F6EE1F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47C4B98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0D374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07E57C5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247009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Czujnik termiczny zabezpieczający element grzejny przed uszkodzeniem po</w:t>
            </w:r>
          </w:p>
          <w:p w14:paraId="2AEB05E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wyczerpaniu się ciekłego azotu w zbiorniku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54D3ED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F70772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96E93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642380A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FA0A8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Temperatura strumienia gazu -160oC (przy wylocie dyszy)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8723DA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1B3DF05" w14:textId="250616A4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1C7FBB3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3E760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6CA2B0F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6CC7A7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Czas niezbędny do osiągnięcia pełnej</w:t>
            </w:r>
          </w:p>
          <w:p w14:paraId="79341A58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mocy chłodniczej (od momentu włączenia</w:t>
            </w:r>
          </w:p>
          <w:p w14:paraId="5EE3A98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grzałki) około 30 sek.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EAF70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14C69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12E43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1FAEAD3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E2BBE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Maksymalny pobór mocy 500W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94EBA5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C4FBBB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E1AEC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7950FEE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0F750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Napięcie zasilania 230V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092EE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9588DC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44484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ECD7ECD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90CBE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Częstotliwość prądu 50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Hz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EBC18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6C12B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16B29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4B896F1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8670AB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Klasa ochronności i typ ochrony I, B</w:t>
            </w:r>
          </w:p>
          <w:p w14:paraId="1C9D082C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Klasyfikacja (93/42/EEC)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IIa</w:t>
            </w:r>
            <w:proofErr w:type="spellEnd"/>
          </w:p>
          <w:p w14:paraId="4F4F2E5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Klasa ochrony (IEC 60529) IP20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BB290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C57F1F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EA1F1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067A3B1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837B9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Ciśnienie 1000 ± 50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hPa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729E44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D26E150" w14:textId="3426B5A0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579EA76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88350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CE57B0A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FF75D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Okres bezpiecznego użytkowania 10 lat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59CB2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D424D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95F50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0FAE178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ADE747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Liczba zabiegów z jednego napełnienia</w:t>
            </w:r>
          </w:p>
          <w:p w14:paraId="5C8E74E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zbiornika YDS50 do 70 (dla średniego czasu zabiegu = 3 min)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284B5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DE242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1D380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4CB7A9E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A8A7A3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Użycie ciekłego azotu</w:t>
            </w:r>
          </w:p>
          <w:p w14:paraId="3833F966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0,08 do 0,15 kg/min (praca ciągła)</w:t>
            </w:r>
          </w:p>
          <w:p w14:paraId="3CF38816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 zależności od ustawionej intensywności</w:t>
            </w:r>
          </w:p>
          <w:p w14:paraId="65B8792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nadmuchu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0C99B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73004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DEF0D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1022E68" w14:textId="77777777" w:rsidTr="00443029">
        <w:trPr>
          <w:gridAfter w:val="7"/>
          <w:wAfter w:w="380" w:type="dxa"/>
        </w:trPr>
        <w:tc>
          <w:tcPr>
            <w:tcW w:w="4400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2BF6E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Gwarancja min. 2 lata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AC179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12F39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1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18F1D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71EE13C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BAFDD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A8BB1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6CFB4E9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B3A04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178ED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278C668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5C0A3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00A2F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44EE9AC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60541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875ED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228748B0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675DD4" w14:textId="17DDFC28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Opis   Stół do masażu regulowany stacjonarny  szt.</w:t>
            </w:r>
          </w:p>
        </w:tc>
      </w:tr>
      <w:tr w:rsidR="00A11832" w:rsidRPr="00A11832" w14:paraId="7ACAB44E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FC440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1E9DB0B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74068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2B3BF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A935A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7CDC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7F25071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8E450A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4EFB6D52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2C3EEB7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9132B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53BFA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ECE28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BA517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D443E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1FC53F01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DCCEB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F2EDB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Stół dwuczęściowy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39657E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9B70B43" w14:textId="00A24FD8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2E37FB2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AB040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98F6DC1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0EDC6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297F5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Otwór z zatyczką w podgłówku oraz w leżu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906B0B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0B6A91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8273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77903E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7251D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BA7EF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podgłówek regulowany sprężyną gazową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A4DB9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A88E30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7A862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B1A8A9D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983D5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760CD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tapicerka skóropodobna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2D6A27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F228DD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A81AD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B8F58A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44811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18A02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4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regulowane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stopki</w:t>
            </w:r>
            <w:proofErr w:type="spellEnd"/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2C4C16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13B451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D716B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5E4BE1D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47CC6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6.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79D3A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pilot ręczny do elektrycznej regulacji wysokości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2B8882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4C10A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27409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32E9B0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5E244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7.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A32F3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wieszak na podkład celulozowy 60 lub 70 cm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856D58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64B5F2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8D7E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12CA65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FE401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8.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EDCFC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Długość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: 200 cm 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490E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8B21B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E19C0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142F27E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F64F1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9.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4600E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Szerokość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: 69 cm 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49C561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C9F531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44B0E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FEB825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5DB98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10.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A3E74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Wysokość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: 57 - 81 cm 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8ED851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B1675A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AD56E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1B75E1B" w14:textId="77777777" w:rsidTr="00443029">
        <w:trPr>
          <w:gridAfter w:val="4"/>
          <w:wAfter w:w="350" w:type="dxa"/>
          <w:trHeight w:val="212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F4BDD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11.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24BB3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Regulacja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kąta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nachylenia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zagłówka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: -60° - 45°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C2E6D4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23A0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E267D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077ED55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A1FCF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12.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724A5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Minimalne  obciążenie 150 kg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A9A2DA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7D5BE1A" w14:textId="002F5EC2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6DEAB6E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776C0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31AA807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D8B6D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EB0B3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4650E6AA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AD0D5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E521D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21A8E18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ADD74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27CE1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FE03190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C9EF9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F9F2B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E4FAB00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DA432B" w14:textId="5BEB20C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 Opis   Stół do masażu przenośny   1 szt.</w:t>
            </w:r>
          </w:p>
        </w:tc>
      </w:tr>
      <w:tr w:rsidR="00A11832" w:rsidRPr="00A11832" w14:paraId="5CB1610E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600BC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06D777F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E54F0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155E9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D99BC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3AA0A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0031DB5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/Punktacja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B88D0C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lastRenderedPageBreak/>
              <w:t>Parametr oferowany</w:t>
            </w:r>
          </w:p>
          <w:p w14:paraId="2A07C32E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3580EA7A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20EF08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7ECC4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6F15A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9FB16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661D5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1B0AC32E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DB0099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6B987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Składany dwusegmentowy, drewniany stół do masażu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BC55EE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DD5C06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43AB2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2CDA342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6EE696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4F001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5 cm dwuwarstwowa pianka 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8C26FF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4EC7EE" w14:textId="6C440089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3758B47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1020F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71188D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5FCFAA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28FD8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profilowany podgłówek 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092557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8E4BB80" w14:textId="24303FD4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49F9E31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8A84B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596EC16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BA7FD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C6FA4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otwór na twarz w blacie stołu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B7C3ED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883E87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7B05B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65BD635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9EBE11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26BB5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specjalnie wyprofilowana drewniana sklejka ułatwiająca dostęp do pacjenta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DEDFB3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DCAEAB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9BF6E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36F35C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C35847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6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26F76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stelaż z naturalnego drewna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DEE437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8A03C7F" w14:textId="5F3EE75D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663DBA9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2B0BC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10DC07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C6F938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7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7C43C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solidne stopki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D4185B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5B43FC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FED3B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4EE0884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79D880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8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780C2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powlekane stalowe linki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576C99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920CA7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04604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DD940CB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AC9747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9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84C74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Stelaż podgłówka regulowany w dwóch płaszczyznach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9DDB96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A1F3AC6" w14:textId="032DA710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1B1EB64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431DC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AEA8AC6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9770C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10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CD811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Zatyczka do otworu na twarz 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DF300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142EF3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E0B77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A6FF81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DA992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11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327B7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Półka przednia pod ramiona 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6B70EE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7C269E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65F4E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8A844E4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48C4A9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12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1749D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Podłokietniki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978B10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62BE69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39ACD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A4FAE48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A67ACA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13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585E7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Pokrowiec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72D9BA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BB84E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A8444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60DB261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DDDE83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14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2304B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Pokrowiec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79905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A23C1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E8B8F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E257EC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680FF7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D4617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Długość stołu 185 cm</w:t>
            </w:r>
          </w:p>
          <w:p w14:paraId="37AC4D7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Długość stołu z podgłówkiem 213 cm</w:t>
            </w:r>
          </w:p>
          <w:p w14:paraId="6825181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Szerokość stołu 70 cm</w:t>
            </w:r>
          </w:p>
          <w:p w14:paraId="7219EAD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Szerokość stołu z podłokietnikami 90 cm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542F8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B0F31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6A7C0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1BBC933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F7E38E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16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5A5CE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Wysokość regulowana stołu 61 - 85 cm co 2,5 cm (11 pozycji)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ABA38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AC305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C7D82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A5124F1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C22879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16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B7779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Wymiary po złożeniu 93 x 72 x 19 cm</w:t>
            </w:r>
          </w:p>
          <w:p w14:paraId="507341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A6C7C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4B7D1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0B3DD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DC78F37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0333D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E9073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ADBC94D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CE2BF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7872E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EFA8D70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C6653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25CB7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037320F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10BDE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532EC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359E8A29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883D24" w14:textId="7139C750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Opis   Aparat do elektroterapii   z leżanką  1 szt.</w:t>
            </w:r>
          </w:p>
        </w:tc>
      </w:tr>
      <w:tr w:rsidR="00A11832" w:rsidRPr="00A11832" w14:paraId="5CF4AB6B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2718F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2B2FEFE4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6107D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772A2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9A2D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15DC24D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7ECA6A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50280AB7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5166A678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12B66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EC463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4E79A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9EEFE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258EB240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0D27D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dwa całkowicie niezależne kanały zabiegowe 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5BEC35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259B993" w14:textId="7A4A7298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573120B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C1881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EAD1D9E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58F73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tryb pracy: programowy/ manualny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61030F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633AB6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4289C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6674BC7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560D5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baza wbudowanych programów i sekwencji zabiegowych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A49AAD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2D3408" w14:textId="51151D05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1C31FD0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C50BE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AF3659F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D2F27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statystyki przeprowadzonych zabiegów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ACFC5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D59CDD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3B17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7D19ADF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8E385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encyklopedia z opisem metodyki zabiegu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9132DB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FCD27A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774CF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42ECEF0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2F146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podręczna lista programów i sekwencji ulubionych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C2DD65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854A5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81809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AA8226F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C59BD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możliwość edycji nazw programów i sekwencji użytkownika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1F93C7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923AA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E1488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66EE833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3DC96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jednostki chorobowe wybierane po nazwie lub dziedzinie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6530E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12646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A3F80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DEA7193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CEED8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7’’ kolorowy wyświetlacz z panelem dotykowym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7C325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FA3C73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1F396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7BE22B2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13D49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Generowane prądy:                                                                  prąd interferencyjny (dynamiczny, statyczny, jednokanałowy AMF), prądy TENS (symetryczny, asymetryczny, falujący, TENS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burst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, TENS do terapii porażeń spastycznych), prądy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Kotza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, rosyjska stymulacja,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tonoliza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, diadynamiczne (MF,DF,CP,CP-ISO,LP), prądy impulsowe (prostokątny, trójkątny,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wg.Leduca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,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neofaradyczny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, wg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Traberta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), prąd unipolarny falujący, prąd galwaniczny, mikroprądy.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1D07E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68EEAF3" w14:textId="4F346336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="00FF467A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23D82D7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55201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80E6396" w14:textId="77777777" w:rsidTr="00443029">
        <w:trPr>
          <w:gridAfter w:val="6"/>
          <w:wAfter w:w="372" w:type="dxa"/>
          <w:trHeight w:val="212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45F3E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Natężenie maks.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Pr.interferencyjne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,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Kotza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- 100mA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AAB050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DED30D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778AA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83481CD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0F393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Natężenie maks. Pr. TENS - 140mA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122CD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4F5A1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3F4B3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F928668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6457A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Natężenie maks.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Pr.diadynamiczne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, impulsowe - 60mA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182CA9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1A34D3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D6E81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F5FC882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3B2BA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Natężenie maks. Pr. Galwaniczny - 40mA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005B63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62D8B4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449DA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1359037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9C04B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Tryb przerywany dla prądów unipolarnych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6D79A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E0FD1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59699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F997677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EA623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elektrodiagnostyka z graficzną prezentacją krzywej I/t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C61EA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9314F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97D3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9EE6887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62B06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Automatyczne wyliczanie reobazy, chronaksji, współczynnika akomodacji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17803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9FB65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2336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60839BB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2CB3F8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Tryb programowy i manualny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01226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90FC0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210D4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763740D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9BB75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69 wbudowanych programów zabiegowych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4D465F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35939ED" w14:textId="4E813E00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="00FF467A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411040F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9843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0CA29E8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67E0A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50 programów do ustawienia dla użytkowników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23316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2B0D1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A3038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BF3B65C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B66C0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69 programów ulubionych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5BB5C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58FCE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EA84C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D802A46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A79D8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Opcja definiowania programów ulubionych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52D6B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0373B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7AC90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A04C8F2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E2B9D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38 wbudowanych sekwencji zabiegowych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0125A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0D833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703DE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8FDB1F7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9DE4E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10 sekwencji do ustawienia dla użytkowników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64190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2240C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1C9E9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672F7AF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A1552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Możliwość przeprowadzenie testu elektrod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4BAB5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F8954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837D8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4E761CB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94E06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Wyposażenie standardowe: elektrody do elektroterapii 6x6-4szt, elektrody do elektroterapii 7,5x9-2szt, pokrowce wiskozowe do elektrod 6x6-8szt, 7,5x9-4szt, pasy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rzepowe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40x10-2szt, 100x10-2szt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716B2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2825D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4144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352CAFB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9F9EA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wymiary 34 x 28 x 11‐16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9775D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8FAF7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4B283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57BA91D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41C27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Zasilanie 230V/40W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CE53C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70F67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AD53F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20C56B6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138AB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Gwarancja: 2 lat na sterownik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BD456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1C5FB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913E3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DE29268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676DB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Deklaracja zgodności dla wyrobów medycznych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E7F69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EBF02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68ADD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7E04DE1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1796B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Instrukcja w języku polskim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FCE85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069CB2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A3CC4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063979B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18904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Leżanka</w:t>
            </w:r>
          </w:p>
        </w:tc>
      </w:tr>
      <w:tr w:rsidR="00A11832" w:rsidRPr="00A11832" w14:paraId="57620AC3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BC0EC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Rama leżanki  wykonana z kształtowników stalowych, pokrytych farbą proszkową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48F76E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ED165D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3DC95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02391B2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43B3D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Leże i wezgłowie wykonane z płyty wiórowej obitej pianką poliuretanową i obszyte materiałem skóropodobnym zmywalnym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B57AA4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2D52B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CA40C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7BDF952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99221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Regulacja kąta pochylenia wezgłowia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0BECB8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934387" w14:textId="0F0B9406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5692561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FD1FE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F317D89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12AA2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Uchwyt na rolkę prześcieradła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D16CBF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E9BEA92" w14:textId="575AB535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  -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2E82B81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DCDDA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887DFC9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A9A70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Całkowita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szerokość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, 550 mm 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F7931C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777534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C340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6355CE6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A0F2D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Całkowita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długość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, 1880 mm 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C92081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94E15B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A46EA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4C4D635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39BCC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Całkowita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wysokość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, 510 mm 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A0C9E6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125830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2154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7FC6344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5A604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Kąt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nachylenia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wezgłowia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,  </w:t>
            </w: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+/- 40°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C2B95E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F217A4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5DEA8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7DA5092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78F02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Minimalne obciążenie  180 kg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2A2212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0DF6B6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272C4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4DC6ACD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51DFE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07372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205CBE40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FA0FD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3D9A7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033D4AF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0FB550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F899D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C7F2EDE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72FAC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0C009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9F4B347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35D337" w14:textId="305D2650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.  Opis  Lampa </w:t>
            </w:r>
            <w:proofErr w:type="spellStart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Solux</w:t>
            </w:r>
            <w:proofErr w:type="spellEnd"/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1 szt.</w:t>
            </w:r>
          </w:p>
        </w:tc>
      </w:tr>
      <w:tr w:rsidR="00A11832" w:rsidRPr="00A11832" w14:paraId="6A31B698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8EA3E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7A7F99E4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36C67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069075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4A95D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6062B2F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789C8D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3F1A9980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02CE885B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3FAA3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1724A3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95DCF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4B10C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7334191F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51CAB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uproszczona obsługa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4DBEA5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3BACEA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9585A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B77BBF6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0B4BDD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lampa statywowa z regulacją wysokości i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i</w:t>
            </w:r>
            <w:proofErr w:type="spellEnd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ustawienia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tubusa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0E3931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58E6C63" w14:textId="236AC5EF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53E0F10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8C467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3E00798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72B4E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podstawka umożliwiająca pracę lampy na stole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A92779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0024010" w14:textId="4CBB5AF6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71604A6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612374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A1C4478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9039C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mikroprocesorowe sterowanie pracą lampy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C05157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A14E9A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5424F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8F299BE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7B96E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wymuszone chłodzenie </w:t>
            </w:r>
            <w:proofErr w:type="spellStart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tubusa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559A1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A9DDC5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1B074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6C59BA0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00BFE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siatka zabezpieczająca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CFBFE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6014AAC" w14:textId="331F3000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="00FF467A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7A9A6ED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9B1D7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0356118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EFEA3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sterownik elektroniczny z wyświetlaczem cyfrowym do ustawienia czasu zabiegu i regulacji mocy promieniowania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FA314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C423C9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1AB8E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FB81831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DABF5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maksymalna moc żarówki 375W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4EC57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9DF3E2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605C0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C5FCE41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84F5D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regulacja jasności :10-100%, krok 10%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BD8955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EE53E8F" w14:textId="27EFBC80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="00FF467A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7B9DD0C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5F8AE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146A6F4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78587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zegar zabiegowy :1-30min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DE6F10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FB94F9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2E462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591C15B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7FB57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zasilanie, pobór mocy : 230V,50Hz,450W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4621D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313A8D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4065E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0D65516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B39EB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bookmarkStart w:id="0" w:name="_Hlk197671343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filtr czerwony z siatką zabezpieczającą</w:t>
            </w:r>
            <w:bookmarkEnd w:id="0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CDBD5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8ABA97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90FA1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D1EC8CF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8B10F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filtr niebieski z siatką zabezpieczającą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715F9B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11AC21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94E4E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7E512BC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0AAB4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bookmarkStart w:id="1" w:name="_Hlk197671383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okulary ochronne dla pacjenta</w:t>
            </w:r>
            <w:bookmarkEnd w:id="1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5A9DC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6408A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ADBAD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BB5B31B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0C873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bookmarkStart w:id="2" w:name="_Hlk197671399"/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okulary ochronne dla terapeuty</w:t>
            </w:r>
            <w:bookmarkEnd w:id="2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AC4FC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7D565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671C4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D93F180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A4D35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podstawa stołowa o wymiarach 30x39x41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4BD9B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EB1A2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57A64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496791E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A49C4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wymiary: 50mm x60mm x190mm ±5mm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0D504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ECC810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7E412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4637347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B148B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waga urządzenia max: 13,7kg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3F860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04689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2D6AB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131FE1D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4A363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gwarancja: 5 lat na sterownik, reszta 24 miesiące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0FE55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DE9F1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88FBD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FBB372F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EE490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deklaracja zgodności dla wyrobów medycznych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741E4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BA90E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55416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0C1DB23" w14:textId="77777777" w:rsidTr="00443029">
        <w:trPr>
          <w:gridAfter w:val="6"/>
          <w:wAfter w:w="372" w:type="dxa"/>
        </w:trPr>
        <w:tc>
          <w:tcPr>
            <w:tcW w:w="4406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40B7F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instrukcja użytkowania w języku polskim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DECA9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0FA5E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3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5B6F1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B0509CA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00AB6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BB5DA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DE6AFD9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B556BB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12237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74C5CD3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F4CCB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5F04E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493285D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91DFF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4B0F3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326C116D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8055E6" w14:textId="41F7AE0F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6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Opis   Rower stacjonarny  szt.</w:t>
            </w:r>
            <w:r w:rsidR="009F1DD0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1</w:t>
            </w:r>
          </w:p>
        </w:tc>
      </w:tr>
      <w:tr w:rsidR="00A11832" w:rsidRPr="00A11832" w14:paraId="5751AF48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E55743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48A0877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BE466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A0CBA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B2339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71105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438D1BE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73F9CF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574336F7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24A31210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17A6D2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BA211F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9585B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36B29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6D214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54DC6049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F8C528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B0651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8 poziomów regulacji oporu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235A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155D7B3" w14:textId="6CC5CD4B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2540A6E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C4F9A3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F7BA3C7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66B9B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EFA294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Poziom oporu regulowany manualnie, za pomocą pokrętła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43D06B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436A91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029E3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56FB049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46EB4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BDB2EE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Szerokie, wygodne siodełko z regulacją wysokości oraz kąta nachylenia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48612A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86615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521EA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B5DECFF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CAA76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84EDD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Czytelny, intuicyjny w obsłudze komputer 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3A424C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B237C1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5C9F7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C236F74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59D3E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22C931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Funkcje komputera</w:t>
            </w:r>
          </w:p>
          <w:p w14:paraId="438D1DD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czas, prędkość, dystans, tętno, opór, kadencja, kalorie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7BE8E0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45C9DD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1FB9A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8AEC081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7778C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6.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622B22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Minimalna waga użytkownika 110 kg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11DAF5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ADB62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60E14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14DB025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1BBD6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3DD629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0D042936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6B5FB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430ADB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DD11CCE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ADB23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99D6C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C918D03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4AF17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1F1C6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B0A7709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DB6DA7" w14:textId="2C720BCC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7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 Opis Bieżnia   1 szt.</w:t>
            </w:r>
          </w:p>
        </w:tc>
      </w:tr>
      <w:tr w:rsidR="00A11832" w:rsidRPr="00A11832" w14:paraId="47AD478D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85662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6AD70DF4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D9ED47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490CA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774A7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6FC0D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3345F89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5F3FDB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47217D77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566C8485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3F2DA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b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C7E5D8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C9587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530A7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FC57D8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4BDA3443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24C73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FC891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Wielofunkcyjny wyświetlacz LCD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23081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2FA866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0285F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DFE201C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D13DEE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E5A573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Cicha praca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AD003D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93101F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24272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E9ACF92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922CD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2FC72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Regulacja prędkości: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EF82D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1F013F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23B78E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0440DCE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41A0C1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4E0E4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40 programów treningowych: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B87218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A1ECA9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4E7DF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6E9ED05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DD268F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125A8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Pomiar tętna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278B6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1B447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1E212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D7E821A" w14:textId="77777777" w:rsidTr="00443029">
        <w:trPr>
          <w:gridAfter w:val="4"/>
          <w:wAfter w:w="350" w:type="dxa"/>
        </w:trPr>
        <w:tc>
          <w:tcPr>
            <w:tcW w:w="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736A03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6</w:t>
            </w:r>
          </w:p>
        </w:tc>
        <w:tc>
          <w:tcPr>
            <w:tcW w:w="4412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5AD888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Funkcje komputera</w:t>
            </w:r>
          </w:p>
          <w:p w14:paraId="4D5B19A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czas, prędkość, dystans, tętno, kalorie</w:t>
            </w:r>
          </w:p>
        </w:tc>
        <w:tc>
          <w:tcPr>
            <w:tcW w:w="994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AF4E70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04ECD14" w14:textId="41EC7FE2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4A1E6F8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38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AA54A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E13622E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520DD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E8D3D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1501D85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AA435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E66F7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FE18504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8974F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593F6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9366451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9B8D24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68CABC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35840EEE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B33EFB" w14:textId="3882BDF3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8A0B03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8</w:t>
            </w: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. Opis   Aparat do magnetoterapii  z leżanką z prowadnicą  1 szt.</w:t>
            </w:r>
          </w:p>
        </w:tc>
      </w:tr>
      <w:tr w:rsidR="00A11832" w:rsidRPr="00A11832" w14:paraId="257A8075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3DA1F2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ul. Odrzańska 29</w:t>
            </w:r>
          </w:p>
        </w:tc>
      </w:tr>
      <w:tr w:rsidR="00A11832" w:rsidRPr="00A11832" w14:paraId="21C2563B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9EBD2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CC5BC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DEA123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Dodatkowe parametry </w:t>
            </w: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lastRenderedPageBreak/>
              <w:t>techniczne</w:t>
            </w:r>
          </w:p>
          <w:p w14:paraId="47C902B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7B3986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lastRenderedPageBreak/>
              <w:t>Parametr oferowany</w:t>
            </w:r>
          </w:p>
          <w:p w14:paraId="635A7EE0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59FF04B4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72DCC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C8C220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02EDD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6B35E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7CEC001A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6452E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5” kolorowy wyświetlacz z panelem dotykowym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ECDDFE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B149024" w14:textId="418D1FF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6EEA976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BE70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EB2A34E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CCE4F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dwa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niezależne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kanały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zabiegowe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79044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4A670F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4769C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D2981EB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2FCC4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jednostki chorobowe wybierane po nazwie lub dziedzinie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2BC19E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539AA0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3C879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1375CF6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69EFB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baza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wbudowanych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programów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zabiegowych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1DEB1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1D0A04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A0C1C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D9981FC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F64FD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baza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programów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użytkownika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B62ACE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390B94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20564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A719DCD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1C64E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baza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sekwencji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użytkownika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5715C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EA7D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DAC98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EBECD69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3BF9B0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programy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ulubione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AA9E4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485E72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00836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AFA38FE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DADC5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możliwość edycji nazw programów i sekwencji użytkownika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F4382A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BF7BEA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599D7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F665459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69378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encyklopedia z opisem metodyki zabiegu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84D67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2238C1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C1019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BF5E48B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BE9C3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statystyki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przeprowadzanych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zabiegów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7AF70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64226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88DF9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3A41FCA" w14:textId="77777777" w:rsidTr="00443029">
        <w:trPr>
          <w:gridAfter w:val="5"/>
          <w:wAfter w:w="362" w:type="dxa"/>
          <w:trHeight w:val="212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4D6FA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regulacja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głośności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sygnalizatora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dźwiękowego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CC22F1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09661B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2ED4B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1E6D3A2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646D02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emisja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ciągła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i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impulsowa</w:t>
            </w:r>
            <w:proofErr w:type="spellEnd"/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9B6E3D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4F30D3" w14:textId="297416D8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111115C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7C2D6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9E8E64B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F51DA6D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ształt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pola: prostokątny dwupołówkowy, trójkątny dwupołówkowy, sinusoidalny dwupołówkowy, </w:t>
            </w:r>
          </w:p>
          <w:p w14:paraId="223542A5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impulsowy dwupołówkowy, prostokątny jednopołówkowy, trójkątny jednopołówkowy, sinusoidalny, jednopołówkowy, impulsowy jednopołówkowy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04A6C8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231BCB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22DF9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64B00928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D7B2E0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praca z jednym lub dwoma aplikatorami płaskimi CPEP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BF5F6D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60C8507" w14:textId="0EBDF1BE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="00FF467A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69584A5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28BB8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6066A99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05C23F7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wygodne mocowanie aplikatorów za pomocą pasów i rzepów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DC8BC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CEC25D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74986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C811E0D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34539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zabiegi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w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Trybie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Dualnym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578745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9132F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1DA64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7A6EF11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6AC94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wizualny wskaźnik obecności pola w postaci oświetlacza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B808C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3664C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C625D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596E8E9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2E34F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sensoryczny wskaźnik aktywności pola w postaci pasów magnetycznych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B2E71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58EEE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1D28DC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73CACC8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71FAC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nastawy wartości czasu zabiegu z dokładnością do 1 s za pomocą klawiatury ekranowej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AF613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32482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0829E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A3FD24B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BD4607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ROGRAMY ZABIEGOWE</w:t>
            </w:r>
          </w:p>
          <w:p w14:paraId="71345E6B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wbudowane programy zabiegowe: </w:t>
            </w:r>
          </w:p>
          <w:p w14:paraId="011733F3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programy CS60 </w:t>
            </w:r>
          </w:p>
          <w:p w14:paraId="7230952A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programy CS35 </w:t>
            </w:r>
          </w:p>
          <w:p w14:paraId="4CD76CB0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programy CP </w:t>
            </w:r>
          </w:p>
          <w:p w14:paraId="7F7167B0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programy CPEP </w:t>
            </w:r>
          </w:p>
          <w:p w14:paraId="3CA3BD47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programy Trybu Dualnego </w:t>
            </w:r>
          </w:p>
          <w:p w14:paraId="70A12DD3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programy do ustawienia dla użytkownika </w:t>
            </w:r>
          </w:p>
          <w:p w14:paraId="7267DA1B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programy ulubione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2731B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AB600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907E0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38BC8AF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737BD5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PARAMETRY TECHNICZNE</w:t>
            </w:r>
          </w:p>
          <w:p w14:paraId="52628C7E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Parametry magnetoterapii</w:t>
            </w:r>
          </w:p>
          <w:p w14:paraId="29B4B031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częstotliwość pracy 2 – 140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Hz</w:t>
            </w:r>
            <w:proofErr w:type="spellEnd"/>
          </w:p>
          <w:p w14:paraId="13D8094B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 xml:space="preserve"> maksymalna indukcja znamionowa w geometrycznym środku aplikatora:</w:t>
            </w:r>
          </w:p>
          <w:p w14:paraId="61E92C47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CS60 4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49549C2C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CS35 10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4DF831E7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CP 3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459F56AA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CPEP 25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0CCC993E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maksymalna indukcja znamionowa przy ściance aplikatora:</w:t>
            </w:r>
          </w:p>
          <w:p w14:paraId="201F9F11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CS60 6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782603D9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CS35 12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656E9045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CP 12,5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5DA18B65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CPEP 50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196D83DA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maksymalna wartość zmiany indukcji:</w:t>
            </w:r>
          </w:p>
          <w:p w14:paraId="1967F3BA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CS60 12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43FDDC85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CS35 24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7D01ABC3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CP 25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442742B0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aplikator CPEP 100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mT</w:t>
            </w:r>
            <w:proofErr w:type="spellEnd"/>
          </w:p>
          <w:p w14:paraId="313634AD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parametry trybu przerywanego impuls 1 s/ przerwa 0,5 – 8 s</w:t>
            </w:r>
          </w:p>
          <w:p w14:paraId="078FA96B" w14:textId="77777777" w:rsidR="00A11832" w:rsidRPr="00A11832" w:rsidRDefault="00A11832" w:rsidP="00A11832">
            <w:pPr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spektrum częstotliwości 0 – 50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Hz</w:t>
            </w:r>
            <w:proofErr w:type="spellEnd"/>
          </w:p>
          <w:p w14:paraId="2D6315CF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zegar zabiegowy 30 s – 60 minut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D4878E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53BD9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9D2B1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7478F9CE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49EB08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Aplikator szpulowy pola magnetycznego typu CS60A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E7D5E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06FAF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D6474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574D9D0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144893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Aplikator szpulowy pola magnetycznego typu CS35A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531093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3C613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69948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A3BE46B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ED4CC51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Stolik pod aplikatory pola magnetycznego do współpracy z CS35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4AF0B6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554F4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D0117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858CF23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6B6A80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Leżanka</w:t>
            </w:r>
          </w:p>
        </w:tc>
      </w:tr>
      <w:tr w:rsidR="00A11832" w:rsidRPr="00A11832" w14:paraId="7E0B5E23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</w:tcPr>
          <w:p w14:paraId="620F4D5A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Leżanka pola magnetycznego do współpracy z CS60 i CS75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017552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A2AA2B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B22A3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25A9F39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5C9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nośność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>leżanki</w:t>
            </w:r>
            <w:proofErr w:type="spellEnd"/>
            <w:r w:rsidRPr="00A11832">
              <w:rPr>
                <w:rFonts w:eastAsia="NSimSun" w:cstheme="minorHAnsi"/>
                <w:sz w:val="20"/>
                <w:szCs w:val="20"/>
                <w:lang w:val="en-US" w:eastAsia="zh-CN" w:bidi="hi-IN"/>
                <w14:ligatures w14:val="none"/>
              </w:rPr>
              <w:t xml:space="preserve"> min 135kg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</w:tcPr>
          <w:p w14:paraId="2112B73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60C9A5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C89ED2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C8CB131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02D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nośność półki pod aparat min. 8kg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</w:tcPr>
          <w:p w14:paraId="1AC876E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786476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6CDDF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AA80A40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5176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>wymiary leżanki wraz z półką (dł. szer. wys.)</w:t>
            </w:r>
          </w:p>
          <w:p w14:paraId="321FD93C" w14:textId="77777777" w:rsidR="00A11832" w:rsidRPr="00A11832" w:rsidRDefault="00A11832" w:rsidP="00A1183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NSimSun" w:cstheme="minorHAnsi"/>
                <w:sz w:val="20"/>
                <w:szCs w:val="20"/>
                <w:lang w:eastAsia="zh-CN" w:bidi="hi-IN"/>
                <w14:ligatures w14:val="none"/>
              </w:rPr>
              <w:t xml:space="preserve"> 214,2 x 53,2 x 118,3 cm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</w:tcPr>
          <w:p w14:paraId="0ADDA39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3D8EA8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AA631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F9D8179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9E092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D0DC3A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A11832" w:rsidRPr="00A11832" w14:paraId="5839C2BD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7CE81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E04167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04BCAC8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AF0C0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270085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86E5B7B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AF13A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592B674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3ACC7C3" w14:textId="77777777" w:rsidTr="00443029">
        <w:trPr>
          <w:gridAfter w:val="4"/>
          <w:wAfter w:w="350" w:type="dxa"/>
          <w:trHeight w:val="366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CB84145" w14:textId="36A0491E" w:rsidR="00A11832" w:rsidRPr="00A11832" w:rsidRDefault="00055EAB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39</w:t>
            </w:r>
            <w:r w:rsidR="00A11832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.  Opis   Kabina </w:t>
            </w:r>
            <w:proofErr w:type="spellStart"/>
            <w:r w:rsidR="00A11832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ugul</w:t>
            </w:r>
            <w:proofErr w:type="spellEnd"/>
            <w:r w:rsidR="00A11832"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  1 szt.</w:t>
            </w:r>
          </w:p>
        </w:tc>
      </w:tr>
      <w:tr w:rsidR="00A11832" w:rsidRPr="00A11832" w14:paraId="521094FF" w14:textId="77777777" w:rsidTr="00443029">
        <w:trPr>
          <w:gridAfter w:val="4"/>
          <w:wAfter w:w="350" w:type="dxa"/>
        </w:trPr>
        <w:tc>
          <w:tcPr>
            <w:tcW w:w="10065" w:type="dxa"/>
            <w:gridSpan w:val="5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785990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ind w:right="-57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Miejsce dostawy:  ul. Odrzańska 29</w:t>
            </w:r>
          </w:p>
        </w:tc>
      </w:tr>
      <w:tr w:rsidR="00A11832" w:rsidRPr="00A11832" w14:paraId="7651200C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30D08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Parametry techniczno-eksploatacyjne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BBC4D9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Wartość wymagana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7B867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Dodatkowe parametry techniczne</w:t>
            </w:r>
          </w:p>
          <w:p w14:paraId="0BE2173D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/Punktacja</w:t>
            </w: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BA245BD" w14:textId="77777777" w:rsidR="00A11832" w:rsidRPr="00A11832" w:rsidRDefault="00A11832" w:rsidP="00A1183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Parametr oferowany</w:t>
            </w:r>
          </w:p>
          <w:p w14:paraId="1B5A67E9" w14:textId="77777777" w:rsidR="00A11832" w:rsidRPr="00A11832" w:rsidRDefault="00A11832" w:rsidP="00A11832">
            <w:pPr>
              <w:keepNext/>
              <w:widowControl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  <w14:ligatures w14:val="none"/>
              </w:rPr>
              <w:t>(wypełnia Wykonawca)*</w:t>
            </w:r>
          </w:p>
        </w:tc>
      </w:tr>
      <w:tr w:rsidR="00A11832" w:rsidRPr="00A11832" w14:paraId="05622414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47545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7C2BC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A77F40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4.</w:t>
            </w: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C9A8E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bCs/>
                <w:sz w:val="20"/>
                <w:szCs w:val="20"/>
                <w:lang w:eastAsia="zh-CN" w:bidi="hi-IN"/>
                <w14:ligatures w14:val="none"/>
              </w:rPr>
              <w:t>5.</w:t>
            </w:r>
          </w:p>
        </w:tc>
      </w:tr>
      <w:tr w:rsidR="00A11832" w:rsidRPr="00A11832" w14:paraId="3EB234EA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0ECB8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Konstrukcja kabiny  stalowa malowana proszkowo w kolorze białym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FA3306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Do wyboru (podać)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285570E" w14:textId="24ACA836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Tak  - </w:t>
            </w:r>
            <w:r w:rsidR="005733F5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0,</w:t>
            </w:r>
            <w:r w:rsidR="00FF467A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5 pkt</w:t>
            </w:r>
          </w:p>
          <w:p w14:paraId="10699A4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Nie  -0 pkt</w:t>
            </w: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50D96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164B1729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5A4DAA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Wymiary kabiny</w:t>
            </w:r>
          </w:p>
          <w:p w14:paraId="3066581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   Długość: 200 cm</w:t>
            </w:r>
          </w:p>
          <w:p w14:paraId="614D84F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   Szerokość: 200 cm</w:t>
            </w:r>
          </w:p>
          <w:p w14:paraId="75F34DD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   Wysokość: 203 cm</w:t>
            </w:r>
          </w:p>
          <w:p w14:paraId="11FF692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    Min.  obciążenie: 150 kg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721B3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A8A03B6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BD3FF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28F788B5" w14:textId="77777777" w:rsidTr="00443029">
        <w:trPr>
          <w:gridAfter w:val="5"/>
          <w:wAfter w:w="362" w:type="dxa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C4371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lastRenderedPageBreak/>
              <w:t xml:space="preserve">Osprzęt do kabiny 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7834EB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Calibri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36FB3F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591E9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414DE7C" w14:textId="77777777" w:rsidTr="00443029">
        <w:trPr>
          <w:gridAfter w:val="5"/>
          <w:wAfter w:w="362" w:type="dxa"/>
          <w:trHeight w:val="5305"/>
        </w:trPr>
        <w:tc>
          <w:tcPr>
            <w:tcW w:w="441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B44594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Skład zestawu:</w:t>
            </w:r>
          </w:p>
          <w:p w14:paraId="4821C43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Linka dł. 1600 mm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8szt.</w:t>
            </w:r>
          </w:p>
          <w:p w14:paraId="52727B5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Linka dł. 960 mm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2 szt.</w:t>
            </w:r>
          </w:p>
          <w:p w14:paraId="0CF31D1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Linka dł. 2450 mm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 szt.</w:t>
            </w:r>
          </w:p>
          <w:p w14:paraId="65AEC1D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Linka dł. 5720 mm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 szt.</w:t>
            </w:r>
          </w:p>
          <w:p w14:paraId="7C4EEC1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Linka dł. 3750 mm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2 szt.</w:t>
            </w:r>
          </w:p>
          <w:p w14:paraId="7AC4BEF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Podwieszka przedr. i podudzi 420x100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4 szt.</w:t>
            </w:r>
          </w:p>
          <w:p w14:paraId="68DE1C8F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Podwieszka ud i ramion 540x135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4 szt.</w:t>
            </w:r>
          </w:p>
          <w:p w14:paraId="2BFA814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Podwieszka pod miednicę 830x230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 szt.</w:t>
            </w:r>
          </w:p>
          <w:p w14:paraId="443E46C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Podwieszka klatki piersiowej 820x300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 szt.</w:t>
            </w:r>
          </w:p>
          <w:p w14:paraId="242E0CC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Podwieszka pod głowę 150x530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 szt.</w:t>
            </w:r>
          </w:p>
          <w:p w14:paraId="15ADB30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Podwieszka stóp 75x610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2 szt.</w:t>
            </w:r>
          </w:p>
          <w:p w14:paraId="43BA8B0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Podwieszka dwustawowa (Pelota 160x80 </w:t>
            </w:r>
          </w:p>
          <w:p w14:paraId="66748A2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pas 40x135)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2 szt.</w:t>
            </w:r>
          </w:p>
          <w:p w14:paraId="1FE592C7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Pas do wyciągu za miednicę 1330x170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 szt.</w:t>
            </w:r>
          </w:p>
          <w:p w14:paraId="453C992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Kamaszek 135x170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 szt.</w:t>
            </w:r>
          </w:p>
          <w:p w14:paraId="40CB9A1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Ciężarek miękki 0,5 kg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2 szt.</w:t>
            </w:r>
          </w:p>
          <w:p w14:paraId="5DE293E2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Ciężarek miękki 1,0 kg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2 szt.</w:t>
            </w:r>
          </w:p>
          <w:p w14:paraId="58501BC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Ciężarek miękki 1,5 kg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 szt.</w:t>
            </w:r>
          </w:p>
          <w:p w14:paraId="14471AA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Ciężarek miękki 2,0 kg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 szt.</w:t>
            </w:r>
          </w:p>
          <w:p w14:paraId="06D665B1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Ciężarek miękki 2,5 kg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 szt.</w:t>
            </w:r>
          </w:p>
          <w:p w14:paraId="6A07F5CA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Ciężarek miękki 3,0 kg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1 szt.</w:t>
            </w:r>
          </w:p>
          <w:p w14:paraId="4E6D32F4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 xml:space="preserve">Esik </w:t>
            </w: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ab/>
              <w:t>30 szt.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E489C0C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  <w:t>Tak</w:t>
            </w:r>
          </w:p>
        </w:tc>
        <w:tc>
          <w:tcPr>
            <w:tcW w:w="992" w:type="dxa"/>
            <w:gridSpan w:val="1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297574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656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2FCB768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00A447DD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A7FC63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Typ model 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8A246D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45F89437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96589BB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Producent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61975E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523CD678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5ADC1E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Kraj pochodzenia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BB5871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11832" w:rsidRPr="00A11832" w14:paraId="381BC458" w14:textId="77777777" w:rsidTr="00443029">
        <w:trPr>
          <w:gridAfter w:val="4"/>
          <w:wAfter w:w="350" w:type="dxa"/>
        </w:trPr>
        <w:tc>
          <w:tcPr>
            <w:tcW w:w="167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FC9755" w14:textId="77777777" w:rsidR="00A11832" w:rsidRPr="00A11832" w:rsidRDefault="00A11832" w:rsidP="00A11832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>Rok produkcji</w:t>
            </w:r>
          </w:p>
        </w:tc>
        <w:tc>
          <w:tcPr>
            <w:tcW w:w="8395" w:type="dxa"/>
            <w:gridSpan w:val="4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465446" w14:textId="77777777" w:rsidR="00A11832" w:rsidRPr="00A11832" w:rsidRDefault="00A11832" w:rsidP="00A11832">
            <w:pPr>
              <w:widowControl w:val="0"/>
              <w:suppressAutoHyphens/>
              <w:snapToGrid w:val="0"/>
              <w:spacing w:after="0" w:line="240" w:lineRule="auto"/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A11832">
              <w:rPr>
                <w:rFonts w:eastAsia="SimSun" w:cstheme="minorHAnsi"/>
                <w:b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</w:tbl>
    <w:p w14:paraId="19588CCE" w14:textId="77777777" w:rsidR="00A11832" w:rsidRPr="00A11832" w:rsidRDefault="00A11832" w:rsidP="00A11832">
      <w:pPr>
        <w:widowControl w:val="0"/>
        <w:suppressAutoHyphens/>
        <w:spacing w:after="0" w:line="240" w:lineRule="auto"/>
        <w:rPr>
          <w:rFonts w:ascii="Times New Roman" w:eastAsia="SimSun" w:hAnsi="Times New Roman" w:cs="Tahoma"/>
          <w:lang w:eastAsia="zh-CN" w:bidi="hi-IN"/>
          <w14:ligatures w14:val="none"/>
        </w:rPr>
      </w:pPr>
    </w:p>
    <w:p w14:paraId="751E8A55" w14:textId="77777777" w:rsidR="00A11832" w:rsidRPr="00A11832" w:rsidRDefault="00A11832" w:rsidP="00A11832">
      <w:pPr>
        <w:widowControl w:val="0"/>
        <w:tabs>
          <w:tab w:val="left" w:pos="4536"/>
        </w:tabs>
        <w:suppressAutoHyphens/>
        <w:spacing w:after="0" w:line="240" w:lineRule="auto"/>
        <w:rPr>
          <w:rFonts w:eastAsia="SimSun" w:cstheme="minorHAnsi"/>
          <w:sz w:val="20"/>
          <w:szCs w:val="20"/>
          <w:vertAlign w:val="subscript"/>
          <w:lang w:eastAsia="zh-CN" w:bidi="hi-IN"/>
          <w14:ligatures w14:val="none"/>
        </w:rPr>
      </w:pP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 xml:space="preserve">Miejscowość ………   </w:t>
      </w:r>
      <w:proofErr w:type="spellStart"/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>dn</w:t>
      </w:r>
      <w:proofErr w:type="spellEnd"/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>…………….….</w:t>
      </w: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ab/>
      </w: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ab/>
      </w: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ab/>
        <w:t xml:space="preserve">. …………………………………………       </w:t>
      </w: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ab/>
      </w:r>
      <w:r w:rsidRPr="00A11832">
        <w:rPr>
          <w:rFonts w:eastAsia="SimSun" w:cstheme="minorHAnsi"/>
          <w:sz w:val="20"/>
          <w:szCs w:val="20"/>
          <w:lang w:eastAsia="zh-CN" w:bidi="hi-IN"/>
          <w14:ligatures w14:val="none"/>
        </w:rPr>
        <w:tab/>
      </w:r>
    </w:p>
    <w:p w14:paraId="2FADD45E" w14:textId="77777777" w:rsidR="00A11832" w:rsidRPr="00A11832" w:rsidRDefault="00A11832" w:rsidP="00A11832">
      <w:pPr>
        <w:widowControl w:val="0"/>
        <w:tabs>
          <w:tab w:val="left" w:pos="5387"/>
        </w:tabs>
        <w:suppressAutoHyphens/>
        <w:spacing w:after="0" w:line="240" w:lineRule="auto"/>
        <w:ind w:left="5245"/>
        <w:rPr>
          <w:rFonts w:eastAsia="SimSun" w:cstheme="minorHAnsi"/>
          <w:sz w:val="20"/>
          <w:szCs w:val="20"/>
          <w:lang w:eastAsia="zh-CN" w:bidi="hi-IN"/>
          <w14:ligatures w14:val="none"/>
        </w:rPr>
      </w:pPr>
      <w:r w:rsidRPr="00A11832">
        <w:rPr>
          <w:rFonts w:eastAsia="SimSun" w:cstheme="minorHAnsi"/>
          <w:sz w:val="20"/>
          <w:szCs w:val="20"/>
          <w:vertAlign w:val="subscript"/>
          <w:lang w:eastAsia="zh-CN" w:bidi="hi-IN"/>
          <w14:ligatures w14:val="none"/>
        </w:rPr>
        <w:tab/>
      </w:r>
      <w:r w:rsidRPr="00A11832">
        <w:rPr>
          <w:rFonts w:eastAsia="SimSun" w:cstheme="minorHAnsi"/>
          <w:sz w:val="20"/>
          <w:szCs w:val="20"/>
          <w:vertAlign w:val="subscript"/>
          <w:lang w:eastAsia="zh-CN" w:bidi="hi-IN"/>
          <w14:ligatures w14:val="none"/>
        </w:rPr>
        <w:tab/>
        <w:t xml:space="preserve">       (</w:t>
      </w:r>
      <w:r w:rsidRPr="00A11832">
        <w:rPr>
          <w:rFonts w:eastAsia="SimSun" w:cstheme="minorHAnsi"/>
          <w:b/>
          <w:bCs/>
          <w:i/>
          <w:iCs/>
          <w:sz w:val="20"/>
          <w:szCs w:val="20"/>
          <w:vertAlign w:val="subscript"/>
          <w:lang w:eastAsia="zh-CN" w:bidi="hi-IN"/>
          <w14:ligatures w14:val="none"/>
        </w:rPr>
        <w:t>podpis przedstawiciela Wykonawcy)</w:t>
      </w:r>
    </w:p>
    <w:p w14:paraId="3AB8ECCC" w14:textId="77777777" w:rsidR="00A11832" w:rsidRPr="00A11832" w:rsidRDefault="00A11832" w:rsidP="00A11832">
      <w:pPr>
        <w:widowControl w:val="0"/>
        <w:suppressAutoHyphens/>
        <w:spacing w:after="0" w:line="240" w:lineRule="auto"/>
        <w:rPr>
          <w:rFonts w:ascii="Times New Roman" w:eastAsia="SimSun" w:hAnsi="Times New Roman" w:cs="Tahoma"/>
          <w:lang w:eastAsia="zh-CN" w:bidi="hi-IN"/>
          <w14:ligatures w14:val="none"/>
        </w:rPr>
      </w:pPr>
    </w:p>
    <w:sectPr w:rsidR="00A11832" w:rsidRPr="00A118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BCF76" w14:textId="77777777" w:rsidR="001E2720" w:rsidRDefault="001E2720" w:rsidP="001E2720">
      <w:pPr>
        <w:spacing w:after="0" w:line="240" w:lineRule="auto"/>
      </w:pPr>
      <w:r>
        <w:separator/>
      </w:r>
    </w:p>
  </w:endnote>
  <w:endnote w:type="continuationSeparator" w:id="0">
    <w:p w14:paraId="3A6618A5" w14:textId="77777777" w:rsidR="001E2720" w:rsidRDefault="001E2720" w:rsidP="001E2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C5CD4" w14:textId="77777777" w:rsidR="001E2720" w:rsidRDefault="001E2720" w:rsidP="001E2720">
      <w:pPr>
        <w:spacing w:after="0" w:line="240" w:lineRule="auto"/>
      </w:pPr>
      <w:r>
        <w:separator/>
      </w:r>
    </w:p>
  </w:footnote>
  <w:footnote w:type="continuationSeparator" w:id="0">
    <w:p w14:paraId="52AFB8CF" w14:textId="77777777" w:rsidR="001E2720" w:rsidRDefault="001E2720" w:rsidP="001E2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ADB6B" w14:textId="77777777" w:rsidR="001E2720" w:rsidRDefault="001E2720">
    <w:pPr>
      <w:pStyle w:val="Nagwek"/>
    </w:pPr>
  </w:p>
  <w:p w14:paraId="5AA0572F" w14:textId="3B7957CE" w:rsidR="001E2720" w:rsidRDefault="001E2720" w:rsidP="001E2720">
    <w:pPr>
      <w:tabs>
        <w:tab w:val="left" w:pos="2650"/>
      </w:tabs>
      <w:rPr>
        <w:rFonts w:ascii="Arial" w:hAnsi="Arial" w:cs="Arial"/>
        <w:bCs/>
        <w:sz w:val="22"/>
        <w:szCs w:val="22"/>
      </w:rPr>
    </w:pPr>
    <w:bookmarkStart w:id="3" w:name="_Hlk216711137"/>
    <w:r>
      <w:rPr>
        <w:rFonts w:ascii="Arial" w:hAnsi="Arial" w:cs="Arial"/>
        <w:bCs/>
        <w:sz w:val="22"/>
        <w:szCs w:val="22"/>
      </w:rPr>
      <w:t>Numer sprawy MCMG-ZP.2710.8.2025</w:t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  <w:t xml:space="preserve">Załącznik Nr </w:t>
    </w:r>
    <w:r>
      <w:rPr>
        <w:rFonts w:ascii="Arial" w:hAnsi="Arial" w:cs="Arial"/>
        <w:bCs/>
        <w:sz w:val="22"/>
        <w:szCs w:val="22"/>
      </w:rPr>
      <w:t>2A</w:t>
    </w:r>
    <w:r>
      <w:rPr>
        <w:rFonts w:ascii="Arial" w:hAnsi="Arial" w:cs="Arial"/>
        <w:bCs/>
        <w:sz w:val="22"/>
        <w:szCs w:val="22"/>
      </w:rPr>
      <w:t xml:space="preserve"> do SWZ</w:t>
    </w:r>
  </w:p>
  <w:bookmarkEnd w:id="3"/>
  <w:p w14:paraId="1014E47B" w14:textId="14F4B1EF" w:rsidR="001E2720" w:rsidRDefault="001E2720">
    <w:pPr>
      <w:pStyle w:val="Nagwek"/>
    </w:pPr>
    <w:r>
      <w:rPr>
        <w:noProof/>
      </w:rPr>
      <w:drawing>
        <wp:inline distT="0" distB="0" distL="0" distR="0" wp14:anchorId="362907AD" wp14:editId="5F183A62">
          <wp:extent cx="5750413" cy="742950"/>
          <wp:effectExtent l="0" t="0" r="3175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91A49E6F-FEFC-5329-5600-936EA3458C3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91A49E6F-FEFC-5329-5600-936EA3458C3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413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2CD"/>
    <w:multiLevelType w:val="multilevel"/>
    <w:tmpl w:val="2E44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0203B"/>
    <w:multiLevelType w:val="multilevel"/>
    <w:tmpl w:val="5A7A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FA1905"/>
    <w:multiLevelType w:val="multilevel"/>
    <w:tmpl w:val="051A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96B73"/>
    <w:multiLevelType w:val="multilevel"/>
    <w:tmpl w:val="C6A8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251454"/>
    <w:multiLevelType w:val="multilevel"/>
    <w:tmpl w:val="405A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7906B9"/>
    <w:multiLevelType w:val="multilevel"/>
    <w:tmpl w:val="2CDEA7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E557F24"/>
    <w:multiLevelType w:val="multilevel"/>
    <w:tmpl w:val="AB84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AE4CE0"/>
    <w:multiLevelType w:val="multilevel"/>
    <w:tmpl w:val="056C8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1171599">
    <w:abstractNumId w:val="5"/>
  </w:num>
  <w:num w:numId="2" w16cid:durableId="1916939353">
    <w:abstractNumId w:val="0"/>
  </w:num>
  <w:num w:numId="3" w16cid:durableId="1573389553">
    <w:abstractNumId w:val="2"/>
  </w:num>
  <w:num w:numId="4" w16cid:durableId="2046059745">
    <w:abstractNumId w:val="3"/>
  </w:num>
  <w:num w:numId="5" w16cid:durableId="526482121">
    <w:abstractNumId w:val="4"/>
  </w:num>
  <w:num w:numId="6" w16cid:durableId="474369665">
    <w:abstractNumId w:val="1"/>
  </w:num>
  <w:num w:numId="7" w16cid:durableId="206452213">
    <w:abstractNumId w:val="7"/>
  </w:num>
  <w:num w:numId="8" w16cid:durableId="15314497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32"/>
    <w:rsid w:val="00022F35"/>
    <w:rsid w:val="00035DD8"/>
    <w:rsid w:val="00055EAB"/>
    <w:rsid w:val="000B2063"/>
    <w:rsid w:val="000C34C3"/>
    <w:rsid w:val="00184233"/>
    <w:rsid w:val="00193A75"/>
    <w:rsid w:val="001E2720"/>
    <w:rsid w:val="0027092F"/>
    <w:rsid w:val="003F7598"/>
    <w:rsid w:val="00443029"/>
    <w:rsid w:val="00455946"/>
    <w:rsid w:val="004949FA"/>
    <w:rsid w:val="004D797E"/>
    <w:rsid w:val="005733F5"/>
    <w:rsid w:val="005B6D92"/>
    <w:rsid w:val="007617AD"/>
    <w:rsid w:val="008A0B03"/>
    <w:rsid w:val="008F08B8"/>
    <w:rsid w:val="009F1DD0"/>
    <w:rsid w:val="00A11832"/>
    <w:rsid w:val="00B900FF"/>
    <w:rsid w:val="00BD1E08"/>
    <w:rsid w:val="00BD27A8"/>
    <w:rsid w:val="00C83435"/>
    <w:rsid w:val="00D26D82"/>
    <w:rsid w:val="00D368C2"/>
    <w:rsid w:val="00D836CC"/>
    <w:rsid w:val="00DD3EFA"/>
    <w:rsid w:val="00EE42A8"/>
    <w:rsid w:val="00FC355C"/>
    <w:rsid w:val="00FF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8BAF"/>
  <w15:chartTrackingRefBased/>
  <w15:docId w15:val="{DCA300F1-7815-4843-8C56-197A97EB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118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A118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A118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18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18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18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18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18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18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A118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qFormat/>
    <w:rsid w:val="00A118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qFormat/>
    <w:rsid w:val="00A118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18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18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18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18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18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18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18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qFormat/>
    <w:rsid w:val="00A118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18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18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18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18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18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18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18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18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1832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A11832"/>
  </w:style>
  <w:style w:type="paragraph" w:customStyle="1" w:styleId="Zawartotabeli">
    <w:name w:val="Zawartość tabeli"/>
    <w:basedOn w:val="Normalny"/>
    <w:qFormat/>
    <w:rsid w:val="00A11832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lang w:val="en-US" w:eastAsia="zh-CN" w:bidi="hi-IN"/>
      <w14:ligatures w14:val="none"/>
    </w:rPr>
  </w:style>
  <w:style w:type="character" w:customStyle="1" w:styleId="Domylnaczcionkaakapitu5">
    <w:name w:val="Domyślna czcionka akapitu5"/>
    <w:qFormat/>
    <w:rsid w:val="00443029"/>
  </w:style>
  <w:style w:type="character" w:customStyle="1" w:styleId="Domylnaczcionkaakapitu4">
    <w:name w:val="Domyślna czcionka akapitu4"/>
    <w:qFormat/>
    <w:rsid w:val="00443029"/>
  </w:style>
  <w:style w:type="character" w:customStyle="1" w:styleId="Domylnaczcionkaakapitu3">
    <w:name w:val="Domyślna czcionka akapitu3"/>
    <w:qFormat/>
    <w:rsid w:val="00443029"/>
  </w:style>
  <w:style w:type="character" w:customStyle="1" w:styleId="WW8Num2z0">
    <w:name w:val="WW8Num2z0"/>
    <w:qFormat/>
    <w:rsid w:val="00443029"/>
    <w:rPr>
      <w:rFonts w:ascii="Symbol" w:hAnsi="Symbol" w:cs="OpenSymbol"/>
    </w:rPr>
  </w:style>
  <w:style w:type="character" w:customStyle="1" w:styleId="Domylnaczcionkaakapitu2">
    <w:name w:val="Domyślna czcionka akapitu2"/>
    <w:qFormat/>
    <w:rsid w:val="00443029"/>
  </w:style>
  <w:style w:type="character" w:customStyle="1" w:styleId="WW8Num2z1">
    <w:name w:val="WW8Num2z1"/>
    <w:qFormat/>
    <w:rsid w:val="00443029"/>
    <w:rPr>
      <w:rFonts w:ascii="Courier New" w:hAnsi="Courier New" w:cs="Courier New"/>
      <w:sz w:val="20"/>
    </w:rPr>
  </w:style>
  <w:style w:type="character" w:customStyle="1" w:styleId="WW8Num2z2">
    <w:name w:val="WW8Num2z2"/>
    <w:qFormat/>
    <w:rsid w:val="00443029"/>
    <w:rPr>
      <w:rFonts w:ascii="Wingdings" w:hAnsi="Wingdings" w:cs="Wingdings"/>
      <w:sz w:val="20"/>
    </w:rPr>
  </w:style>
  <w:style w:type="character" w:customStyle="1" w:styleId="Domylnaczcionkaakapitu1">
    <w:name w:val="Domyślna czcionka akapitu1"/>
    <w:qFormat/>
    <w:rsid w:val="00443029"/>
  </w:style>
  <w:style w:type="character" w:customStyle="1" w:styleId="WW8Num1z0">
    <w:name w:val="WW8Num1z0"/>
    <w:qFormat/>
    <w:rsid w:val="00443029"/>
  </w:style>
  <w:style w:type="character" w:customStyle="1" w:styleId="WW8Num1z1">
    <w:name w:val="WW8Num1z1"/>
    <w:qFormat/>
    <w:rsid w:val="00443029"/>
  </w:style>
  <w:style w:type="character" w:customStyle="1" w:styleId="WW8Num1z2">
    <w:name w:val="WW8Num1z2"/>
    <w:qFormat/>
    <w:rsid w:val="00443029"/>
  </w:style>
  <w:style w:type="character" w:customStyle="1" w:styleId="WW8Num1z3">
    <w:name w:val="WW8Num1z3"/>
    <w:qFormat/>
    <w:rsid w:val="00443029"/>
  </w:style>
  <w:style w:type="character" w:customStyle="1" w:styleId="WW8Num1z4">
    <w:name w:val="WW8Num1z4"/>
    <w:qFormat/>
    <w:rsid w:val="00443029"/>
  </w:style>
  <w:style w:type="character" w:customStyle="1" w:styleId="WW8Num1z5">
    <w:name w:val="WW8Num1z5"/>
    <w:qFormat/>
    <w:rsid w:val="00443029"/>
  </w:style>
  <w:style w:type="character" w:customStyle="1" w:styleId="WW8Num1z6">
    <w:name w:val="WW8Num1z6"/>
    <w:qFormat/>
    <w:rsid w:val="00443029"/>
  </w:style>
  <w:style w:type="character" w:customStyle="1" w:styleId="WW8Num1z7">
    <w:name w:val="WW8Num1z7"/>
    <w:qFormat/>
    <w:rsid w:val="00443029"/>
  </w:style>
  <w:style w:type="character" w:customStyle="1" w:styleId="WW8Num1z8">
    <w:name w:val="WW8Num1z8"/>
    <w:qFormat/>
    <w:rsid w:val="00443029"/>
  </w:style>
  <w:style w:type="character" w:customStyle="1" w:styleId="Domylnaczcionkaakapitu6">
    <w:name w:val="Domyślna czcionka akapitu6"/>
    <w:qFormat/>
    <w:rsid w:val="00443029"/>
  </w:style>
  <w:style w:type="character" w:customStyle="1" w:styleId="Absatz-Standardschriftart">
    <w:name w:val="Absatz-Standardschriftart"/>
    <w:qFormat/>
    <w:rsid w:val="00443029"/>
  </w:style>
  <w:style w:type="character" w:customStyle="1" w:styleId="WW-Absatz-Standardschriftart">
    <w:name w:val="WW-Absatz-Standardschriftart"/>
    <w:qFormat/>
    <w:rsid w:val="00443029"/>
  </w:style>
  <w:style w:type="character" w:customStyle="1" w:styleId="WW-Absatz-Standardschriftart1">
    <w:name w:val="WW-Absatz-Standardschriftart1"/>
    <w:qFormat/>
    <w:rsid w:val="00443029"/>
  </w:style>
  <w:style w:type="character" w:customStyle="1" w:styleId="WW-Absatz-Standardschriftart11">
    <w:name w:val="WW-Absatz-Standardschriftart11"/>
    <w:qFormat/>
    <w:rsid w:val="00443029"/>
  </w:style>
  <w:style w:type="character" w:customStyle="1" w:styleId="WW-Absatz-Standardschriftart111">
    <w:name w:val="WW-Absatz-Standardschriftart111"/>
    <w:qFormat/>
    <w:rsid w:val="00443029"/>
  </w:style>
  <w:style w:type="character" w:customStyle="1" w:styleId="WW-Absatz-Standardschriftart1111">
    <w:name w:val="WW-Absatz-Standardschriftart1111"/>
    <w:qFormat/>
    <w:rsid w:val="00443029"/>
  </w:style>
  <w:style w:type="character" w:customStyle="1" w:styleId="WW-Absatz-Standardschriftart11111">
    <w:name w:val="WW-Absatz-Standardschriftart11111"/>
    <w:qFormat/>
    <w:rsid w:val="00443029"/>
  </w:style>
  <w:style w:type="character" w:customStyle="1" w:styleId="WW-Absatz-Standardschriftart111111">
    <w:name w:val="WW-Absatz-Standardschriftart111111"/>
    <w:qFormat/>
    <w:rsid w:val="00443029"/>
  </w:style>
  <w:style w:type="character" w:customStyle="1" w:styleId="WW-Absatz-Standardschriftart1111111">
    <w:name w:val="WW-Absatz-Standardschriftart1111111"/>
    <w:qFormat/>
    <w:rsid w:val="00443029"/>
  </w:style>
  <w:style w:type="character" w:customStyle="1" w:styleId="WW-Absatz-Standardschriftart11111111">
    <w:name w:val="WW-Absatz-Standardschriftart11111111"/>
    <w:qFormat/>
    <w:rsid w:val="00443029"/>
  </w:style>
  <w:style w:type="character" w:customStyle="1" w:styleId="WW-Absatz-Standardschriftart111111111">
    <w:name w:val="WW-Absatz-Standardschriftart111111111"/>
    <w:qFormat/>
    <w:rsid w:val="00443029"/>
  </w:style>
  <w:style w:type="character" w:customStyle="1" w:styleId="WW-Absatz-Standardschriftart1111111111">
    <w:name w:val="WW-Absatz-Standardschriftart1111111111"/>
    <w:qFormat/>
    <w:rsid w:val="00443029"/>
  </w:style>
  <w:style w:type="character" w:customStyle="1" w:styleId="WW-Absatz-Standardschriftart11111111111">
    <w:name w:val="WW-Absatz-Standardschriftart11111111111"/>
    <w:qFormat/>
    <w:rsid w:val="00443029"/>
  </w:style>
  <w:style w:type="character" w:customStyle="1" w:styleId="WW-Absatz-Standardschriftart111111111111">
    <w:name w:val="WW-Absatz-Standardschriftart111111111111"/>
    <w:qFormat/>
    <w:rsid w:val="00443029"/>
  </w:style>
  <w:style w:type="character" w:customStyle="1" w:styleId="WW-Absatz-Standardschriftart1111111111111">
    <w:name w:val="WW-Absatz-Standardschriftart1111111111111"/>
    <w:qFormat/>
    <w:rsid w:val="00443029"/>
  </w:style>
  <w:style w:type="character" w:customStyle="1" w:styleId="WW-Absatz-Standardschriftart11111111111111">
    <w:name w:val="WW-Absatz-Standardschriftart11111111111111"/>
    <w:qFormat/>
    <w:rsid w:val="00443029"/>
  </w:style>
  <w:style w:type="character" w:customStyle="1" w:styleId="WW-Absatz-Standardschriftart111111111111111">
    <w:name w:val="WW-Absatz-Standardschriftart111111111111111"/>
    <w:qFormat/>
    <w:rsid w:val="00443029"/>
  </w:style>
  <w:style w:type="character" w:customStyle="1" w:styleId="WW-Absatz-Standardschriftart1111111111111111">
    <w:name w:val="WW-Absatz-Standardschriftart1111111111111111"/>
    <w:qFormat/>
    <w:rsid w:val="00443029"/>
  </w:style>
  <w:style w:type="character" w:customStyle="1" w:styleId="WW-Absatz-Standardschriftart11111111111111111">
    <w:name w:val="WW-Absatz-Standardschriftart11111111111111111"/>
    <w:qFormat/>
    <w:rsid w:val="00443029"/>
  </w:style>
  <w:style w:type="character" w:customStyle="1" w:styleId="WW-Absatz-Standardschriftart111111111111111111">
    <w:name w:val="WW-Absatz-Standardschriftart111111111111111111"/>
    <w:qFormat/>
    <w:rsid w:val="00443029"/>
  </w:style>
  <w:style w:type="character" w:customStyle="1" w:styleId="WW-Absatz-Standardschriftart1111111111111111111">
    <w:name w:val="WW-Absatz-Standardschriftart1111111111111111111"/>
    <w:qFormat/>
    <w:rsid w:val="00443029"/>
  </w:style>
  <w:style w:type="character" w:customStyle="1" w:styleId="WW-Absatz-Standardschriftart11111111111111111111">
    <w:name w:val="WW-Absatz-Standardschriftart11111111111111111111"/>
    <w:qFormat/>
    <w:rsid w:val="00443029"/>
  </w:style>
  <w:style w:type="character" w:customStyle="1" w:styleId="WW-Absatz-Standardschriftart111111111111111111111">
    <w:name w:val="WW-Absatz-Standardschriftart111111111111111111111"/>
    <w:qFormat/>
    <w:rsid w:val="00443029"/>
  </w:style>
  <w:style w:type="character" w:customStyle="1" w:styleId="WW-Absatz-Standardschriftart1111111111111111111111">
    <w:name w:val="WW-Absatz-Standardschriftart1111111111111111111111"/>
    <w:qFormat/>
    <w:rsid w:val="00443029"/>
  </w:style>
  <w:style w:type="character" w:customStyle="1" w:styleId="WW-Absatz-Standardschriftart11111111111111111111111">
    <w:name w:val="WW-Absatz-Standardschriftart11111111111111111111111"/>
    <w:qFormat/>
    <w:rsid w:val="00443029"/>
  </w:style>
  <w:style w:type="character" w:customStyle="1" w:styleId="WW-Absatz-Standardschriftart111111111111111111111111">
    <w:name w:val="WW-Absatz-Standardschriftart111111111111111111111111"/>
    <w:qFormat/>
    <w:rsid w:val="00443029"/>
  </w:style>
  <w:style w:type="character" w:customStyle="1" w:styleId="WW-Absatz-Standardschriftart1111111111111111111111111">
    <w:name w:val="WW-Absatz-Standardschriftart1111111111111111111111111"/>
    <w:qFormat/>
    <w:rsid w:val="00443029"/>
  </w:style>
  <w:style w:type="character" w:customStyle="1" w:styleId="Znakinumeracji">
    <w:name w:val="Znaki numeracji"/>
    <w:qFormat/>
    <w:rsid w:val="00443029"/>
  </w:style>
  <w:style w:type="character" w:customStyle="1" w:styleId="TekstpodstawowyZnak">
    <w:name w:val="Tekst podstawowy Znak"/>
    <w:qFormat/>
    <w:rsid w:val="00443029"/>
    <w:rPr>
      <w:rFonts w:ascii="Times New Roman" w:eastAsia="SimSun" w:hAnsi="Times New Roman" w:cs="Tahoma"/>
      <w:kern w:val="2"/>
      <w:sz w:val="24"/>
      <w:szCs w:val="24"/>
      <w:lang w:bidi="hi-IN"/>
    </w:rPr>
  </w:style>
  <w:style w:type="character" w:customStyle="1" w:styleId="NagwekZnak">
    <w:name w:val="Nagłówek Znak"/>
    <w:uiPriority w:val="99"/>
    <w:qFormat/>
    <w:rsid w:val="00443029"/>
    <w:rPr>
      <w:rFonts w:ascii="Times New Roman" w:eastAsia="SimSun" w:hAnsi="Times New Roman" w:cs="Mangal"/>
      <w:kern w:val="2"/>
      <w:sz w:val="24"/>
      <w:szCs w:val="21"/>
      <w:lang w:bidi="hi-IN"/>
    </w:rPr>
  </w:style>
  <w:style w:type="character" w:customStyle="1" w:styleId="StopkaZnak">
    <w:name w:val="Stopka Znak"/>
    <w:qFormat/>
    <w:rsid w:val="00443029"/>
    <w:rPr>
      <w:rFonts w:ascii="Times New Roman" w:eastAsia="SimSun" w:hAnsi="Times New Roman" w:cs="Mangal"/>
      <w:kern w:val="2"/>
      <w:sz w:val="24"/>
      <w:szCs w:val="21"/>
      <w:lang w:bidi="hi-IN"/>
    </w:rPr>
  </w:style>
  <w:style w:type="character" w:customStyle="1" w:styleId="Pogrubienie1">
    <w:name w:val="Pogrubienie1"/>
    <w:qFormat/>
    <w:rsid w:val="00443029"/>
    <w:rPr>
      <w:b/>
      <w:bCs/>
    </w:rPr>
  </w:style>
  <w:style w:type="character" w:styleId="Hipercze">
    <w:name w:val="Hyperlink"/>
    <w:rsid w:val="00443029"/>
    <w:rPr>
      <w:color w:val="0000FF"/>
      <w:u w:val="single"/>
    </w:rPr>
  </w:style>
  <w:style w:type="character" w:styleId="Pogrubienie">
    <w:name w:val="Strong"/>
    <w:uiPriority w:val="22"/>
    <w:qFormat/>
    <w:rsid w:val="00443029"/>
    <w:rPr>
      <w:b/>
      <w:bCs/>
    </w:rPr>
  </w:style>
  <w:style w:type="character" w:styleId="UyteHipercze">
    <w:name w:val="FollowedHyperlink"/>
    <w:rsid w:val="00443029"/>
    <w:rPr>
      <w:color w:val="954F72"/>
      <w:u w:val="single"/>
    </w:rPr>
  </w:style>
  <w:style w:type="character" w:customStyle="1" w:styleId="TekstdymkaZnak">
    <w:name w:val="Tekst dymka Znak"/>
    <w:qFormat/>
    <w:rsid w:val="00443029"/>
    <w:rPr>
      <w:rFonts w:ascii="Segoe UI" w:eastAsia="SimSun" w:hAnsi="Segoe UI" w:cs="Mangal"/>
      <w:kern w:val="2"/>
      <w:sz w:val="18"/>
      <w:szCs w:val="16"/>
      <w:lang w:bidi="hi-IN"/>
    </w:rPr>
  </w:style>
  <w:style w:type="character" w:customStyle="1" w:styleId="TekstpodstawowyZnak1">
    <w:name w:val="Tekst podstawowy Znak1"/>
    <w:qFormat/>
    <w:rsid w:val="00443029"/>
    <w:rPr>
      <w:rFonts w:eastAsia="SimSun" w:cs="Tahoma"/>
      <w:kern w:val="2"/>
      <w:sz w:val="24"/>
      <w:szCs w:val="24"/>
      <w:lang w:bidi="hi-IN"/>
    </w:rPr>
  </w:style>
  <w:style w:type="character" w:customStyle="1" w:styleId="NagwekZnak1">
    <w:name w:val="Nagłówek Znak1"/>
    <w:uiPriority w:val="99"/>
    <w:qFormat/>
    <w:rsid w:val="00443029"/>
    <w:rPr>
      <w:rFonts w:eastAsia="SimSun" w:cs="Mangal"/>
      <w:kern w:val="2"/>
      <w:sz w:val="24"/>
      <w:szCs w:val="21"/>
      <w:lang w:bidi="hi-IN"/>
    </w:rPr>
  </w:style>
  <w:style w:type="character" w:customStyle="1" w:styleId="StopkaZnak1">
    <w:name w:val="Stopka Znak1"/>
    <w:qFormat/>
    <w:rsid w:val="00443029"/>
    <w:rPr>
      <w:rFonts w:eastAsia="SimSun" w:cs="Mangal"/>
      <w:kern w:val="2"/>
      <w:sz w:val="24"/>
      <w:szCs w:val="21"/>
      <w:lang w:bidi="hi-IN"/>
    </w:rPr>
  </w:style>
  <w:style w:type="character" w:customStyle="1" w:styleId="xbe">
    <w:name w:val="_xbe"/>
    <w:qFormat/>
    <w:rsid w:val="00443029"/>
  </w:style>
  <w:style w:type="character" w:customStyle="1" w:styleId="Odwoaniedokomentarza1">
    <w:name w:val="Odwołanie do komentarza1"/>
    <w:qFormat/>
    <w:rsid w:val="00443029"/>
    <w:rPr>
      <w:sz w:val="16"/>
      <w:szCs w:val="16"/>
    </w:rPr>
  </w:style>
  <w:style w:type="character" w:customStyle="1" w:styleId="TekstkomentarzaZnak">
    <w:name w:val="Tekst komentarza Znak"/>
    <w:qFormat/>
    <w:rsid w:val="00443029"/>
    <w:rPr>
      <w:rFonts w:eastAsia="SimSun" w:cs="Mangal"/>
      <w:kern w:val="2"/>
      <w:szCs w:val="18"/>
      <w:lang w:bidi="hi-IN"/>
    </w:rPr>
  </w:style>
  <w:style w:type="character" w:customStyle="1" w:styleId="TematkomentarzaZnak">
    <w:name w:val="Temat komentarza Znak"/>
    <w:qFormat/>
    <w:rsid w:val="00443029"/>
    <w:rPr>
      <w:rFonts w:eastAsia="SimSun" w:cs="Mangal"/>
      <w:b/>
      <w:bCs/>
      <w:kern w:val="2"/>
      <w:szCs w:val="18"/>
      <w:lang w:bidi="hi-IN"/>
    </w:rPr>
  </w:style>
  <w:style w:type="character" w:customStyle="1" w:styleId="A2">
    <w:name w:val="A2"/>
    <w:qFormat/>
    <w:rsid w:val="00443029"/>
    <w:rPr>
      <w:color w:val="000000"/>
      <w:sz w:val="14"/>
      <w:szCs w:val="14"/>
    </w:rPr>
  </w:style>
  <w:style w:type="character" w:customStyle="1" w:styleId="fn">
    <w:name w:val="fn"/>
    <w:qFormat/>
    <w:rsid w:val="00443029"/>
  </w:style>
  <w:style w:type="character" w:customStyle="1" w:styleId="Znakiwypunktowania">
    <w:name w:val="Znaki wypunktowania"/>
    <w:qFormat/>
    <w:rsid w:val="00443029"/>
    <w:rPr>
      <w:rFonts w:ascii="OpenSymbol" w:eastAsia="OpenSymbol" w:hAnsi="OpenSymbol" w:cs="OpenSymbol"/>
    </w:rPr>
  </w:style>
  <w:style w:type="character" w:styleId="Uwydatnienie">
    <w:name w:val="Emphasis"/>
    <w:qFormat/>
    <w:rsid w:val="00443029"/>
    <w:rPr>
      <w:i/>
      <w:iCs/>
    </w:rPr>
  </w:style>
  <w:style w:type="paragraph" w:styleId="Nagwek">
    <w:name w:val="header"/>
    <w:basedOn w:val="Normalny"/>
    <w:next w:val="Tekstpodstawowy"/>
    <w:link w:val="NagwekZnak2"/>
    <w:uiPriority w:val="99"/>
    <w:rsid w:val="0044302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szCs w:val="21"/>
      <w:lang w:eastAsia="zh-CN" w:bidi="hi-IN"/>
      <w14:ligatures w14:val="none"/>
    </w:rPr>
  </w:style>
  <w:style w:type="character" w:customStyle="1" w:styleId="NagwekZnak2">
    <w:name w:val="Nagłówek Znak2"/>
    <w:basedOn w:val="Domylnaczcionkaakapitu"/>
    <w:link w:val="Nagwek"/>
    <w:uiPriority w:val="99"/>
    <w:rsid w:val="00443029"/>
    <w:rPr>
      <w:rFonts w:ascii="Times New Roman" w:eastAsia="SimSun" w:hAnsi="Times New Roman" w:cs="Mangal"/>
      <w:szCs w:val="21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2"/>
    <w:rsid w:val="00443029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lang w:eastAsia="zh-CN" w:bidi="hi-IN"/>
      <w14:ligatures w14:val="none"/>
    </w:rPr>
  </w:style>
  <w:style w:type="character" w:customStyle="1" w:styleId="TekstpodstawowyZnak2">
    <w:name w:val="Tekst podstawowy Znak2"/>
    <w:basedOn w:val="Domylnaczcionkaakapitu"/>
    <w:link w:val="Tekstpodstawowy"/>
    <w:rsid w:val="00443029"/>
    <w:rPr>
      <w:rFonts w:ascii="Times New Roman" w:eastAsia="SimSun" w:hAnsi="Times New Roman" w:cs="Tahoma"/>
      <w:lang w:eastAsia="zh-CN" w:bidi="hi-IN"/>
      <w14:ligatures w14:val="none"/>
    </w:rPr>
  </w:style>
  <w:style w:type="paragraph" w:styleId="Lista">
    <w:name w:val="List"/>
    <w:basedOn w:val="Tekstpodstawowy"/>
    <w:rsid w:val="00443029"/>
  </w:style>
  <w:style w:type="paragraph" w:styleId="Legenda">
    <w:name w:val="caption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Indeks">
    <w:name w:val="Indeks"/>
    <w:basedOn w:val="Normalny"/>
    <w:qFormat/>
    <w:rsid w:val="0044302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lang w:eastAsia="zh-CN" w:bidi="hi-IN"/>
      <w14:ligatures w14:val="none"/>
    </w:rPr>
  </w:style>
  <w:style w:type="paragraph" w:customStyle="1" w:styleId="Nagwek70">
    <w:name w:val="Nagłówek7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Nagwek60">
    <w:name w:val="Nagłówek6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Legenda5">
    <w:name w:val="Legenda5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50">
    <w:name w:val="Nagłówek5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Legenda4">
    <w:name w:val="Legenda4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40">
    <w:name w:val="Nagłówek4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Legenda3">
    <w:name w:val="Legenda3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30">
    <w:name w:val="Nagłówek3"/>
    <w:basedOn w:val="Normalny"/>
    <w:next w:val="Tekstpodstawowy"/>
    <w:qFormat/>
    <w:rsid w:val="00443029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zh-CN"/>
      <w14:ligatures w14:val="none"/>
    </w:rPr>
  </w:style>
  <w:style w:type="paragraph" w:customStyle="1" w:styleId="Legenda2">
    <w:name w:val="Legenda2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lang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qFormat/>
    <w:rsid w:val="00443029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 w:bidi="hi-IN"/>
      <w14:ligatures w14:val="none"/>
    </w:rPr>
  </w:style>
  <w:style w:type="paragraph" w:customStyle="1" w:styleId="Legenda1">
    <w:name w:val="Legenda1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lang w:eastAsia="zh-CN" w:bidi="hi-IN"/>
      <w14:ligatures w14:val="none"/>
    </w:rPr>
  </w:style>
  <w:style w:type="paragraph" w:customStyle="1" w:styleId="Nagwek10">
    <w:name w:val="Nagłówek1"/>
    <w:basedOn w:val="Normalny"/>
    <w:qFormat/>
    <w:rsid w:val="00443029"/>
    <w:pPr>
      <w:keepNext/>
      <w:widowControl w:val="0"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zh-CN" w:bidi="hi-IN"/>
      <w14:ligatures w14:val="none"/>
    </w:rPr>
  </w:style>
  <w:style w:type="paragraph" w:customStyle="1" w:styleId="Podpis1">
    <w:name w:val="Podpis1"/>
    <w:basedOn w:val="Normalny"/>
    <w:qFormat/>
    <w:rsid w:val="00443029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Tahoma"/>
      <w:i/>
      <w:iCs/>
      <w:lang w:eastAsia="zh-CN" w:bidi="hi-IN"/>
      <w14:ligatures w14:val="none"/>
    </w:rPr>
  </w:style>
  <w:style w:type="paragraph" w:customStyle="1" w:styleId="Nagwektabeli">
    <w:name w:val="Nagłówek tabeli"/>
    <w:basedOn w:val="Zawartotabeli"/>
    <w:qFormat/>
    <w:rsid w:val="00443029"/>
    <w:pPr>
      <w:jc w:val="center"/>
    </w:pPr>
    <w:rPr>
      <w:b/>
      <w:bCs/>
    </w:rPr>
  </w:style>
  <w:style w:type="paragraph" w:customStyle="1" w:styleId="Default">
    <w:name w:val="Default"/>
    <w:qFormat/>
    <w:rsid w:val="00443029"/>
    <w:pPr>
      <w:suppressAutoHyphens/>
      <w:spacing w:after="0" w:line="240" w:lineRule="auto"/>
    </w:pPr>
    <w:rPr>
      <w:rFonts w:ascii="Symbol" w:eastAsia="Times New Roman" w:hAnsi="Symbol" w:cs="Symbol"/>
      <w:color w:val="000000"/>
      <w:lang w:eastAsia="zh-CN"/>
      <w14:ligatures w14:val="none"/>
    </w:rPr>
  </w:style>
  <w:style w:type="paragraph" w:customStyle="1" w:styleId="Gwkaistopka">
    <w:name w:val="Główka i stopka"/>
    <w:basedOn w:val="Normalny"/>
    <w:qFormat/>
    <w:rsid w:val="00443029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Tahoma"/>
      <w:lang w:eastAsia="zh-CN" w:bidi="hi-IN"/>
      <w14:ligatures w14:val="none"/>
    </w:rPr>
  </w:style>
  <w:style w:type="paragraph" w:styleId="Stopka">
    <w:name w:val="footer"/>
    <w:basedOn w:val="Normalny"/>
    <w:link w:val="StopkaZnak2"/>
    <w:rsid w:val="0044302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szCs w:val="21"/>
      <w:lang w:eastAsia="zh-CN" w:bidi="hi-IN"/>
      <w14:ligatures w14:val="none"/>
    </w:rPr>
  </w:style>
  <w:style w:type="character" w:customStyle="1" w:styleId="StopkaZnak2">
    <w:name w:val="Stopka Znak2"/>
    <w:basedOn w:val="Domylnaczcionkaakapitu"/>
    <w:link w:val="Stopka"/>
    <w:rsid w:val="00443029"/>
    <w:rPr>
      <w:rFonts w:ascii="Times New Roman" w:eastAsia="SimSun" w:hAnsi="Times New Roman" w:cs="Mangal"/>
      <w:szCs w:val="21"/>
      <w:lang w:eastAsia="zh-CN" w:bidi="hi-IN"/>
      <w14:ligatures w14:val="none"/>
    </w:rPr>
  </w:style>
  <w:style w:type="paragraph" w:customStyle="1" w:styleId="Bezodstpw1">
    <w:name w:val="Bez odstępów1"/>
    <w:qFormat/>
    <w:rsid w:val="00443029"/>
    <w:pPr>
      <w:suppressAutoHyphens/>
      <w:spacing w:after="0" w:line="240" w:lineRule="auto"/>
    </w:pPr>
    <w:rPr>
      <w:rFonts w:ascii="Calibri" w:eastAsia="Times New Roman" w:hAnsi="Calibri" w:cs="Calibri"/>
      <w:szCs w:val="22"/>
      <w:lang w:eastAsia="zh-CN"/>
      <w14:ligatures w14:val="none"/>
    </w:rPr>
  </w:style>
  <w:style w:type="paragraph" w:customStyle="1" w:styleId="NormalnyWeb1">
    <w:name w:val="Normalny (Web)1"/>
    <w:basedOn w:val="Normalny"/>
    <w:qFormat/>
    <w:rsid w:val="00443029"/>
    <w:pPr>
      <w:spacing w:before="280" w:after="280" w:line="240" w:lineRule="auto"/>
    </w:pPr>
    <w:rPr>
      <w:rFonts w:ascii="Times New Roman" w:eastAsia="Times New Roman" w:hAnsi="Times New Roman" w:cs="Times New Roman"/>
      <w:lang w:eastAsia="zh-CN"/>
      <w14:ligatures w14:val="none"/>
    </w:rPr>
  </w:style>
  <w:style w:type="paragraph" w:customStyle="1" w:styleId="msonormal0">
    <w:name w:val="msonormal"/>
    <w:basedOn w:val="Normalny"/>
    <w:qFormat/>
    <w:rsid w:val="00443029"/>
    <w:pPr>
      <w:spacing w:before="280" w:after="28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ormalnyWeb">
    <w:name w:val="Normal (Web)"/>
    <w:basedOn w:val="Normalny"/>
    <w:qFormat/>
    <w:rsid w:val="00443029"/>
    <w:pPr>
      <w:spacing w:before="280" w:after="28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Tekstdymka">
    <w:name w:val="Balloon Text"/>
    <w:basedOn w:val="Normalny"/>
    <w:link w:val="TekstdymkaZnak1"/>
    <w:qFormat/>
    <w:rsid w:val="00443029"/>
    <w:pPr>
      <w:widowControl w:val="0"/>
      <w:suppressAutoHyphens/>
      <w:spacing w:after="0" w:line="240" w:lineRule="auto"/>
    </w:pPr>
    <w:rPr>
      <w:rFonts w:ascii="Segoe UI" w:eastAsia="SimSun" w:hAnsi="Segoe UI" w:cs="Mangal"/>
      <w:sz w:val="18"/>
      <w:szCs w:val="16"/>
      <w:lang w:eastAsia="zh-CN" w:bidi="hi-IN"/>
      <w14:ligatures w14:val="none"/>
    </w:rPr>
  </w:style>
  <w:style w:type="character" w:customStyle="1" w:styleId="TekstdymkaZnak1">
    <w:name w:val="Tekst dymka Znak1"/>
    <w:basedOn w:val="Domylnaczcionkaakapitu"/>
    <w:link w:val="Tekstdymka"/>
    <w:rsid w:val="00443029"/>
    <w:rPr>
      <w:rFonts w:ascii="Segoe UI" w:eastAsia="SimSun" w:hAnsi="Segoe UI" w:cs="Mangal"/>
      <w:sz w:val="18"/>
      <w:szCs w:val="16"/>
      <w:lang w:eastAsia="zh-CN" w:bidi="hi-IN"/>
      <w14:ligatures w14:val="none"/>
    </w:rPr>
  </w:style>
  <w:style w:type="paragraph" w:customStyle="1" w:styleId="Tekstkomentarza1">
    <w:name w:val="Tekst komentarza1"/>
    <w:basedOn w:val="Normalny"/>
    <w:qFormat/>
    <w:rsid w:val="0044302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0"/>
      <w:szCs w:val="18"/>
      <w:lang w:eastAsia="zh-CN" w:bidi="hi-IN"/>
      <w14:ligatures w14:val="none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44302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4302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qFormat/>
    <w:rsid w:val="0044302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43029"/>
    <w:rPr>
      <w:rFonts w:ascii="Times New Roman" w:eastAsia="SimSun" w:hAnsi="Times New Roman" w:cs="Mangal"/>
      <w:b/>
      <w:bCs/>
      <w:sz w:val="20"/>
      <w:szCs w:val="18"/>
      <w:lang w:eastAsia="zh-CN" w:bidi="hi-IN"/>
      <w14:ligatures w14:val="none"/>
    </w:rPr>
  </w:style>
  <w:style w:type="paragraph" w:customStyle="1" w:styleId="Pa0">
    <w:name w:val="Pa0"/>
    <w:basedOn w:val="Default"/>
    <w:next w:val="Default"/>
    <w:qFormat/>
    <w:rsid w:val="00443029"/>
    <w:pPr>
      <w:suppressAutoHyphens w:val="0"/>
      <w:spacing w:line="241" w:lineRule="atLeast"/>
    </w:pPr>
    <w:rPr>
      <w:rFonts w:ascii="Arial" w:hAnsi="Arial" w:cs="Arial"/>
      <w:kern w:val="0"/>
    </w:rPr>
  </w:style>
  <w:style w:type="character" w:customStyle="1" w:styleId="TytuZnak1">
    <w:name w:val="Tytuł Znak1"/>
    <w:basedOn w:val="Domylnaczcionkaakapitu"/>
    <w:uiPriority w:val="10"/>
    <w:rsid w:val="00443029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355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23</Pages>
  <Words>5314</Words>
  <Characters>31889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Łukowicz</dc:creator>
  <cp:keywords/>
  <dc:description/>
  <cp:lastModifiedBy>Zamówienia publiczne</cp:lastModifiedBy>
  <cp:revision>8</cp:revision>
  <dcterms:created xsi:type="dcterms:W3CDTF">2025-12-12T12:02:00Z</dcterms:created>
  <dcterms:modified xsi:type="dcterms:W3CDTF">2025-12-15T16:15:00Z</dcterms:modified>
</cp:coreProperties>
</file>